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C5" w:rsidRDefault="006E1EC5" w:rsidP="006E1EC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2717698</wp:posOffset>
            </wp:positionH>
            <wp:positionV relativeFrom="paragraph">
              <wp:posOffset>127687</wp:posOffset>
            </wp:positionV>
            <wp:extent cx="580796" cy="687629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EC5" w:rsidRDefault="006E1EC5" w:rsidP="006E1EC5">
      <w:pPr>
        <w:jc w:val="center"/>
        <w:rPr>
          <w:rFonts w:ascii="Times New Roman" w:hAnsi="Times New Roman"/>
        </w:rPr>
      </w:pPr>
    </w:p>
    <w:p w:rsidR="006E1EC5" w:rsidRDefault="006E1EC5" w:rsidP="006E1EC5">
      <w:pPr>
        <w:jc w:val="center"/>
        <w:rPr>
          <w:rFonts w:ascii="Times New Roman" w:hAnsi="Times New Roman"/>
        </w:rPr>
      </w:pPr>
    </w:p>
    <w:p w:rsidR="006E1EC5" w:rsidRDefault="006E1EC5" w:rsidP="006E1EC5">
      <w:pPr>
        <w:jc w:val="center"/>
      </w:pPr>
    </w:p>
    <w:p w:rsidR="006E1EC5" w:rsidRDefault="006E1EC5" w:rsidP="006E1EC5">
      <w:pPr>
        <w:jc w:val="center"/>
      </w:pP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 xml:space="preserve">АДМИНИСТРАЦИЯ 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СИНЯВИНСКОГО ГОРОДСКОГО ПОСЕЛЕНИЯ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КИРОВСКОГО МУНИЦИПАЛЬНОГО РАЙОНА ЛЕНИНГРАДСКОЙ ОБЛАСТИ</w:t>
      </w:r>
    </w:p>
    <w:p w:rsidR="006E1EC5" w:rsidRDefault="006E1EC5" w:rsidP="006E1EC5">
      <w:pPr>
        <w:tabs>
          <w:tab w:val="left" w:pos="6045"/>
        </w:tabs>
        <w:rPr>
          <w:rFonts w:ascii="Times New Roman" w:hAnsi="Times New Roman"/>
          <w:b/>
        </w:rPr>
      </w:pPr>
    </w:p>
    <w:p w:rsidR="006E1EC5" w:rsidRPr="0096534F" w:rsidRDefault="006E1EC5" w:rsidP="006E1EC5">
      <w:pPr>
        <w:ind w:left="2832"/>
        <w:rPr>
          <w:rFonts w:ascii="Times New Roman" w:hAnsi="Times New Roman"/>
          <w:b/>
          <w:sz w:val="28"/>
          <w:szCs w:val="28"/>
        </w:rPr>
      </w:pPr>
      <w:proofErr w:type="gramStart"/>
      <w:r w:rsidRPr="009653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53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E1EC5" w:rsidRPr="0096534F" w:rsidRDefault="006E1EC5" w:rsidP="006E1EC5">
      <w:pPr>
        <w:rPr>
          <w:rFonts w:ascii="Times New Roman" w:hAnsi="Times New Roman"/>
          <w:b/>
          <w:sz w:val="28"/>
          <w:szCs w:val="28"/>
        </w:rPr>
      </w:pPr>
    </w:p>
    <w:p w:rsidR="006E1EC5" w:rsidRDefault="006E1EC5" w:rsidP="006E1EC5">
      <w:pPr>
        <w:pStyle w:val="4"/>
        <w:jc w:val="center"/>
        <w:rPr>
          <w:b/>
          <w:sz w:val="28"/>
          <w:szCs w:val="28"/>
        </w:rPr>
      </w:pPr>
      <w:r w:rsidRPr="0096534F">
        <w:rPr>
          <w:b/>
          <w:sz w:val="28"/>
          <w:szCs w:val="28"/>
        </w:rPr>
        <w:t>от «</w:t>
      </w:r>
      <w:r w:rsidR="000E00C5">
        <w:rPr>
          <w:b/>
          <w:sz w:val="28"/>
          <w:szCs w:val="28"/>
        </w:rPr>
        <w:t>01</w:t>
      </w:r>
      <w:r w:rsidRPr="0096534F">
        <w:rPr>
          <w:b/>
          <w:sz w:val="28"/>
          <w:szCs w:val="28"/>
        </w:rPr>
        <w:t>»</w:t>
      </w:r>
      <w:r w:rsidR="00DA4F43">
        <w:rPr>
          <w:b/>
          <w:sz w:val="28"/>
          <w:szCs w:val="28"/>
        </w:rPr>
        <w:t xml:space="preserve"> </w:t>
      </w:r>
      <w:r w:rsidR="000E00C5">
        <w:rPr>
          <w:b/>
          <w:sz w:val="28"/>
          <w:szCs w:val="28"/>
        </w:rPr>
        <w:t>декабря</w:t>
      </w:r>
      <w:r w:rsidR="00DA4F43">
        <w:rPr>
          <w:b/>
          <w:sz w:val="28"/>
          <w:szCs w:val="28"/>
        </w:rPr>
        <w:t xml:space="preserve"> 20</w:t>
      </w:r>
      <w:r w:rsidR="0078109E">
        <w:rPr>
          <w:b/>
          <w:sz w:val="28"/>
          <w:szCs w:val="28"/>
        </w:rPr>
        <w:t>2</w:t>
      </w:r>
      <w:r w:rsidR="004E4674">
        <w:rPr>
          <w:b/>
          <w:sz w:val="28"/>
          <w:szCs w:val="28"/>
        </w:rPr>
        <w:t>2</w:t>
      </w:r>
      <w:r w:rsidRPr="0096534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  <w:r w:rsidRPr="0096534F">
        <w:rPr>
          <w:b/>
          <w:sz w:val="28"/>
          <w:szCs w:val="28"/>
        </w:rPr>
        <w:t xml:space="preserve">№ </w:t>
      </w:r>
      <w:r w:rsidR="000E00C5">
        <w:rPr>
          <w:b/>
          <w:sz w:val="28"/>
          <w:szCs w:val="28"/>
        </w:rPr>
        <w:t>569</w:t>
      </w:r>
    </w:p>
    <w:p w:rsidR="006E1EC5" w:rsidRDefault="006E1EC5" w:rsidP="006E1EC5"/>
    <w:p w:rsidR="006E1EC5" w:rsidRDefault="006E1EC5" w:rsidP="006E1EC5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E30B4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0E00C5" w:rsidRPr="00EE30B4">
        <w:rPr>
          <w:rFonts w:ascii="Times New Roman" w:hAnsi="Times New Roman"/>
          <w:b/>
          <w:sz w:val="28"/>
          <w:szCs w:val="28"/>
        </w:rPr>
        <w:t>подведомственных организаций, которые не создают официальные страницы для размещения информации о своей деятельности в сети «Интернет»</w:t>
      </w:r>
      <w:r w:rsidR="00BF6FAA" w:rsidRPr="00EE30B4">
        <w:rPr>
          <w:rFonts w:ascii="Times New Roman" w:hAnsi="Times New Roman"/>
          <w:b/>
          <w:sz w:val="28"/>
          <w:szCs w:val="28"/>
        </w:rPr>
        <w:t xml:space="preserve"> </w:t>
      </w:r>
    </w:p>
    <w:p w:rsidR="00EE30B4" w:rsidRPr="00EE30B4" w:rsidRDefault="00EE30B4" w:rsidP="006E1EC5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E1EC5" w:rsidRPr="00EE30B4" w:rsidRDefault="006E1EC5" w:rsidP="006E1EC5">
      <w:pPr>
        <w:rPr>
          <w:rFonts w:ascii="Times New Roman" w:hAnsi="Times New Roman"/>
          <w:sz w:val="28"/>
          <w:szCs w:val="28"/>
        </w:rPr>
      </w:pPr>
    </w:p>
    <w:p w:rsidR="000E00C5" w:rsidRPr="00EE30B4" w:rsidRDefault="006E1EC5" w:rsidP="000E00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30B4">
        <w:rPr>
          <w:rFonts w:ascii="Times New Roman" w:hAnsi="Times New Roman"/>
          <w:sz w:val="28"/>
          <w:szCs w:val="28"/>
        </w:rPr>
        <w:t xml:space="preserve">В соответствии </w:t>
      </w:r>
      <w:r w:rsidR="000E00C5" w:rsidRPr="00EE30B4">
        <w:rPr>
          <w:rFonts w:ascii="Times New Roman" w:hAnsi="Times New Roman"/>
          <w:sz w:val="28"/>
          <w:szCs w:val="28"/>
        </w:rPr>
        <w:t xml:space="preserve">со ст. 10 Федерального закона от 09.02.2009 № 8-ФЗ «Об обеспечении доступа к информации о деятельности государственных органов и органов местного самоуправления»: </w:t>
      </w:r>
    </w:p>
    <w:p w:rsidR="003B0CED" w:rsidRPr="00EE30B4" w:rsidRDefault="003B0CED" w:rsidP="000E00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405" w:rsidRPr="00EE30B4" w:rsidRDefault="006E1EC5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0B4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3B0CED" w:rsidRPr="00EE30B4">
        <w:rPr>
          <w:rFonts w:ascii="Times New Roman" w:hAnsi="Times New Roman"/>
          <w:sz w:val="28"/>
          <w:szCs w:val="28"/>
        </w:rPr>
        <w:t>подведомственных организаций администрации Синявинского городского поселения Кировского муниципального района Ленинградской области</w:t>
      </w:r>
      <w:r w:rsidR="00725405" w:rsidRPr="00EE30B4">
        <w:rPr>
          <w:rFonts w:ascii="Times New Roman" w:hAnsi="Times New Roman"/>
          <w:sz w:val="28"/>
          <w:szCs w:val="28"/>
        </w:rPr>
        <w:t xml:space="preserve">, </w:t>
      </w:r>
      <w:r w:rsidR="003B0CED" w:rsidRPr="00EE30B4">
        <w:rPr>
          <w:rFonts w:ascii="Times New Roman" w:hAnsi="Times New Roman"/>
          <w:sz w:val="28"/>
          <w:szCs w:val="28"/>
        </w:rPr>
        <w:t xml:space="preserve">которые не создают официальные страницы для размещения информации о своей деятельности в сети «Интернет» </w:t>
      </w:r>
      <w:r w:rsidR="00725405" w:rsidRPr="00EE30B4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3B0CED" w:rsidRPr="00EE30B4" w:rsidRDefault="003B0CED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0B4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Синявинского городского поселения Кировского муниципального района Ленинградской области https://lo-sinyavino.ru/.</w:t>
      </w:r>
    </w:p>
    <w:p w:rsidR="0028167A" w:rsidRPr="00EE30B4" w:rsidRDefault="0028167A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0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0B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1EC5" w:rsidRPr="00EE30B4" w:rsidRDefault="006E1EC5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CED" w:rsidRPr="00EE30B4" w:rsidRDefault="003B0CED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CED" w:rsidRPr="00EE30B4" w:rsidRDefault="003B0CED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CED" w:rsidRPr="00EE30B4" w:rsidRDefault="003B0CED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1EC5" w:rsidRPr="00EE30B4" w:rsidRDefault="006E1EC5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E30B4">
        <w:rPr>
          <w:rFonts w:ascii="Times New Roman" w:hAnsi="Times New Roman"/>
          <w:sz w:val="28"/>
          <w:szCs w:val="28"/>
        </w:rPr>
        <w:t>Глава администрации</w:t>
      </w:r>
      <w:r w:rsidRPr="00EE30B4">
        <w:rPr>
          <w:rFonts w:ascii="Times New Roman" w:hAnsi="Times New Roman"/>
          <w:sz w:val="28"/>
          <w:szCs w:val="28"/>
        </w:rPr>
        <w:tab/>
      </w:r>
      <w:r w:rsidRPr="00EE30B4">
        <w:rPr>
          <w:rFonts w:ascii="Times New Roman" w:hAnsi="Times New Roman"/>
          <w:sz w:val="28"/>
          <w:szCs w:val="28"/>
        </w:rPr>
        <w:tab/>
      </w:r>
      <w:r w:rsidRPr="00EE30B4">
        <w:rPr>
          <w:rFonts w:ascii="Times New Roman" w:hAnsi="Times New Roman"/>
          <w:sz w:val="28"/>
          <w:szCs w:val="28"/>
        </w:rPr>
        <w:tab/>
      </w:r>
      <w:r w:rsidRPr="00EE30B4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85C3A" w:rsidRPr="00EE30B4">
        <w:rPr>
          <w:rFonts w:ascii="Times New Roman" w:hAnsi="Times New Roman"/>
          <w:sz w:val="28"/>
          <w:szCs w:val="28"/>
        </w:rPr>
        <w:t xml:space="preserve">     </w:t>
      </w:r>
      <w:r w:rsidR="0028167A" w:rsidRPr="00EE30B4">
        <w:rPr>
          <w:rFonts w:ascii="Times New Roman" w:hAnsi="Times New Roman"/>
          <w:sz w:val="28"/>
          <w:szCs w:val="28"/>
        </w:rPr>
        <w:t xml:space="preserve">   </w:t>
      </w:r>
      <w:r w:rsidR="00DD6697" w:rsidRPr="00EE30B4">
        <w:rPr>
          <w:rFonts w:ascii="Times New Roman" w:hAnsi="Times New Roman"/>
          <w:sz w:val="28"/>
          <w:szCs w:val="28"/>
        </w:rPr>
        <w:t xml:space="preserve"> </w:t>
      </w:r>
      <w:r w:rsidR="0028167A" w:rsidRPr="00EE30B4">
        <w:rPr>
          <w:rFonts w:ascii="Times New Roman" w:hAnsi="Times New Roman"/>
          <w:sz w:val="28"/>
          <w:szCs w:val="28"/>
        </w:rPr>
        <w:t xml:space="preserve"> </w:t>
      </w:r>
      <w:r w:rsidR="00685C3A" w:rsidRPr="00EE30B4">
        <w:rPr>
          <w:rFonts w:ascii="Times New Roman" w:hAnsi="Times New Roman"/>
          <w:sz w:val="28"/>
          <w:szCs w:val="28"/>
        </w:rPr>
        <w:t xml:space="preserve">  </w:t>
      </w:r>
      <w:r w:rsidRPr="00EE30B4">
        <w:rPr>
          <w:rFonts w:ascii="Times New Roman" w:hAnsi="Times New Roman"/>
          <w:sz w:val="28"/>
          <w:szCs w:val="28"/>
        </w:rPr>
        <w:t xml:space="preserve">   Е.</w:t>
      </w:r>
      <w:r w:rsidR="0028167A" w:rsidRPr="00EE30B4">
        <w:rPr>
          <w:rFonts w:ascii="Times New Roman" w:hAnsi="Times New Roman"/>
          <w:sz w:val="28"/>
          <w:szCs w:val="28"/>
        </w:rPr>
        <w:t>В. Хоменок</w:t>
      </w:r>
    </w:p>
    <w:p w:rsidR="003B17FC" w:rsidRPr="00EE30B4" w:rsidRDefault="003B17FC">
      <w:pPr>
        <w:rPr>
          <w:sz w:val="28"/>
          <w:szCs w:val="28"/>
        </w:rPr>
      </w:pPr>
    </w:p>
    <w:p w:rsidR="006E1EC5" w:rsidRPr="00EE30B4" w:rsidRDefault="006E1EC5">
      <w:pPr>
        <w:rPr>
          <w:sz w:val="28"/>
          <w:szCs w:val="28"/>
        </w:rPr>
      </w:pPr>
    </w:p>
    <w:p w:rsidR="006E1EC5" w:rsidRPr="00EE30B4" w:rsidRDefault="006E1EC5">
      <w:pPr>
        <w:rPr>
          <w:sz w:val="28"/>
          <w:szCs w:val="28"/>
        </w:rPr>
      </w:pPr>
    </w:p>
    <w:p w:rsidR="006E1EC5" w:rsidRPr="00EE30B4" w:rsidRDefault="006E1EC5">
      <w:pPr>
        <w:rPr>
          <w:sz w:val="28"/>
          <w:szCs w:val="28"/>
        </w:rPr>
      </w:pPr>
    </w:p>
    <w:p w:rsidR="006E1EC5" w:rsidRPr="00EE30B4" w:rsidRDefault="006E1EC5">
      <w:pPr>
        <w:rPr>
          <w:sz w:val="28"/>
          <w:szCs w:val="28"/>
        </w:rPr>
      </w:pPr>
    </w:p>
    <w:p w:rsidR="006E1EC5" w:rsidRPr="00EE30B4" w:rsidRDefault="006E1EC5">
      <w:pPr>
        <w:rPr>
          <w:sz w:val="28"/>
          <w:szCs w:val="28"/>
        </w:rPr>
      </w:pPr>
    </w:p>
    <w:p w:rsidR="003B0CED" w:rsidRPr="00EE30B4" w:rsidRDefault="003B0CED">
      <w:pPr>
        <w:rPr>
          <w:sz w:val="28"/>
          <w:szCs w:val="28"/>
        </w:rPr>
      </w:pPr>
    </w:p>
    <w:p w:rsidR="003B0CED" w:rsidRDefault="003B0CED"/>
    <w:p w:rsidR="003B0CED" w:rsidRDefault="003B0CED"/>
    <w:p w:rsidR="006E1EC5" w:rsidRDefault="006E1EC5"/>
    <w:p w:rsidR="003B0CED" w:rsidRPr="003B0CED" w:rsidRDefault="006E1EC5" w:rsidP="003B0CED">
      <w:pPr>
        <w:ind w:right="-1"/>
        <w:jc w:val="both"/>
        <w:rPr>
          <w:rFonts w:ascii="Times New Roman" w:hAnsi="Times New Roman"/>
          <w:sz w:val="18"/>
          <w:szCs w:val="18"/>
        </w:rPr>
      </w:pPr>
      <w:r w:rsidRPr="003B0CED">
        <w:rPr>
          <w:rFonts w:ascii="Times New Roman" w:hAnsi="Times New Roman"/>
          <w:sz w:val="18"/>
          <w:szCs w:val="18"/>
        </w:rPr>
        <w:t xml:space="preserve">Разослано: в дело, </w:t>
      </w:r>
      <w:r w:rsidR="008651E2" w:rsidRPr="003B0CED">
        <w:rPr>
          <w:rFonts w:ascii="Times New Roman" w:hAnsi="Times New Roman"/>
          <w:sz w:val="18"/>
          <w:szCs w:val="18"/>
        </w:rPr>
        <w:t xml:space="preserve">сектор </w:t>
      </w:r>
      <w:r w:rsidR="000E00C5" w:rsidRPr="003B0CED">
        <w:rPr>
          <w:rFonts w:ascii="Times New Roman" w:hAnsi="Times New Roman"/>
          <w:sz w:val="18"/>
          <w:szCs w:val="18"/>
        </w:rPr>
        <w:t>по общим вопросам</w:t>
      </w:r>
      <w:r w:rsidR="008651E2" w:rsidRPr="003B0CED">
        <w:rPr>
          <w:rFonts w:ascii="Times New Roman" w:hAnsi="Times New Roman"/>
          <w:sz w:val="18"/>
          <w:szCs w:val="18"/>
        </w:rPr>
        <w:t xml:space="preserve"> администрации</w:t>
      </w:r>
      <w:r w:rsidR="00DD6697" w:rsidRPr="003B0CED">
        <w:rPr>
          <w:rFonts w:ascii="Times New Roman" w:hAnsi="Times New Roman"/>
          <w:sz w:val="18"/>
          <w:szCs w:val="18"/>
        </w:rPr>
        <w:t>, сайт</w:t>
      </w:r>
      <w:r w:rsidR="00720C5A" w:rsidRPr="003B0CED">
        <w:rPr>
          <w:rFonts w:ascii="Times New Roman" w:hAnsi="Times New Roman"/>
          <w:sz w:val="18"/>
          <w:szCs w:val="18"/>
        </w:rPr>
        <w:t xml:space="preserve"> администрации,</w:t>
      </w:r>
      <w:r w:rsidR="003B0CED" w:rsidRPr="003B0CED">
        <w:rPr>
          <w:rFonts w:ascii="Times New Roman" w:hAnsi="Times New Roman"/>
          <w:sz w:val="18"/>
          <w:szCs w:val="18"/>
        </w:rPr>
        <w:t xml:space="preserve"> подведомственные организации Синявинского городского поселения Кировского муниципального района Ленинградской области</w:t>
      </w:r>
      <w:r w:rsidR="00720C5A" w:rsidRPr="003B0CED">
        <w:rPr>
          <w:rFonts w:ascii="Times New Roman" w:hAnsi="Times New Roman"/>
          <w:sz w:val="18"/>
          <w:szCs w:val="18"/>
        </w:rPr>
        <w:t xml:space="preserve">. </w:t>
      </w:r>
    </w:p>
    <w:p w:rsidR="003B0CED" w:rsidRDefault="003B0CED" w:rsidP="003B0CED">
      <w:pPr>
        <w:jc w:val="right"/>
        <w:rPr>
          <w:rFonts w:ascii="Times New Roman" w:hAnsi="Times New Roman"/>
          <w:sz w:val="22"/>
          <w:szCs w:val="22"/>
        </w:rPr>
      </w:pPr>
    </w:p>
    <w:p w:rsidR="003B0CED" w:rsidRDefault="0032637F" w:rsidP="003B0CE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  <w:r w:rsidR="003B0CED">
        <w:rPr>
          <w:rFonts w:ascii="Times New Roman" w:hAnsi="Times New Roman"/>
          <w:sz w:val="22"/>
          <w:szCs w:val="22"/>
        </w:rPr>
        <w:t xml:space="preserve"> </w:t>
      </w:r>
    </w:p>
    <w:p w:rsidR="003B0CED" w:rsidRDefault="003B0CED" w:rsidP="003B0CE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постановлением администрации </w:t>
      </w:r>
    </w:p>
    <w:p w:rsidR="003B0CED" w:rsidRDefault="003B0CED" w:rsidP="003B0CE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Синявинского городского поселения</w:t>
      </w:r>
    </w:p>
    <w:p w:rsidR="003B0CED" w:rsidRDefault="003B0CED" w:rsidP="003B0CE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Кировского муниципального района </w:t>
      </w:r>
    </w:p>
    <w:p w:rsidR="003B0CED" w:rsidRDefault="003B0CED" w:rsidP="003B0CE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Ленинградской области</w:t>
      </w:r>
    </w:p>
    <w:p w:rsidR="003B0CED" w:rsidRDefault="003B0CED" w:rsidP="003B0CE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01 декабря 2022 года № 569</w:t>
      </w:r>
    </w:p>
    <w:p w:rsidR="003B0CED" w:rsidRDefault="003B0CED" w:rsidP="003B0CE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(Приложение)</w:t>
      </w:r>
    </w:p>
    <w:p w:rsidR="003B0CED" w:rsidRDefault="003B0CED" w:rsidP="003B0CED">
      <w:pPr>
        <w:rPr>
          <w:rFonts w:ascii="Times New Roman" w:hAnsi="Times New Roman"/>
          <w:sz w:val="22"/>
          <w:szCs w:val="22"/>
        </w:rPr>
      </w:pPr>
    </w:p>
    <w:p w:rsidR="003B0CED" w:rsidRDefault="003B0CED" w:rsidP="003B0CED">
      <w:pPr>
        <w:rPr>
          <w:rFonts w:ascii="Times New Roman" w:hAnsi="Times New Roman"/>
          <w:sz w:val="22"/>
          <w:szCs w:val="22"/>
        </w:rPr>
      </w:pPr>
    </w:p>
    <w:p w:rsidR="003B0CED" w:rsidRPr="00B71CBB" w:rsidRDefault="003B0CED" w:rsidP="003B0CED">
      <w:pPr>
        <w:jc w:val="center"/>
        <w:rPr>
          <w:rFonts w:ascii="Times New Roman" w:hAnsi="Times New Roman"/>
          <w:b/>
        </w:rPr>
      </w:pPr>
      <w:r w:rsidRPr="00B71CBB">
        <w:rPr>
          <w:rFonts w:ascii="Times New Roman" w:hAnsi="Times New Roman"/>
          <w:b/>
        </w:rPr>
        <w:t xml:space="preserve">Перечень </w:t>
      </w:r>
      <w:r>
        <w:rPr>
          <w:rFonts w:ascii="Times New Roman" w:hAnsi="Times New Roman"/>
          <w:b/>
        </w:rPr>
        <w:t>подведомственных организаций, которые не создают официальные страницы для размещения информации о своей деятельности в сети «Интернет»</w:t>
      </w:r>
    </w:p>
    <w:p w:rsidR="003B0CED" w:rsidRDefault="003B0CED" w:rsidP="003B0CE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808" w:type="dxa"/>
        <w:tblLook w:val="04A0"/>
      </w:tblPr>
      <w:tblGrid>
        <w:gridCol w:w="767"/>
        <w:gridCol w:w="2723"/>
        <w:gridCol w:w="3246"/>
        <w:gridCol w:w="3072"/>
      </w:tblGrid>
      <w:tr w:rsidR="00EE30B4" w:rsidRPr="00911248" w:rsidTr="00EE30B4">
        <w:trPr>
          <w:trHeight w:val="531"/>
        </w:trPr>
        <w:tc>
          <w:tcPr>
            <w:tcW w:w="767" w:type="dxa"/>
          </w:tcPr>
          <w:p w:rsidR="00EE30B4" w:rsidRPr="00911248" w:rsidRDefault="00EE30B4" w:rsidP="007C0EC1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23" w:type="dxa"/>
          </w:tcPr>
          <w:p w:rsidR="00EE30B4" w:rsidRPr="00911248" w:rsidRDefault="00EE30B4" w:rsidP="007C0EC1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EE30B4" w:rsidRPr="00911248" w:rsidRDefault="00EE30B4" w:rsidP="007C0E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3246" w:type="dxa"/>
          </w:tcPr>
          <w:p w:rsidR="00EE30B4" w:rsidRPr="00911248" w:rsidRDefault="00EE30B4" w:rsidP="003B0CED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 xml:space="preserve">Местонахождение </w:t>
            </w:r>
          </w:p>
        </w:tc>
        <w:tc>
          <w:tcPr>
            <w:tcW w:w="3072" w:type="dxa"/>
          </w:tcPr>
          <w:p w:rsidR="00EE30B4" w:rsidRPr="00911248" w:rsidRDefault="00EE30B4" w:rsidP="00EE30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деятельности</w:t>
            </w:r>
          </w:p>
          <w:p w:rsidR="00EE30B4" w:rsidRPr="00911248" w:rsidRDefault="00EE30B4" w:rsidP="007C0E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30B4" w:rsidRPr="00911248" w:rsidTr="00EE30B4">
        <w:trPr>
          <w:trHeight w:val="1594"/>
        </w:trPr>
        <w:tc>
          <w:tcPr>
            <w:tcW w:w="767" w:type="dxa"/>
          </w:tcPr>
          <w:p w:rsidR="00EE30B4" w:rsidRPr="00911248" w:rsidRDefault="00EE30B4" w:rsidP="007C0EC1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1.</w:t>
            </w:r>
          </w:p>
        </w:tc>
        <w:tc>
          <w:tcPr>
            <w:tcW w:w="2723" w:type="dxa"/>
          </w:tcPr>
          <w:p w:rsidR="00EE30B4" w:rsidRPr="00911248" w:rsidRDefault="00EE30B4" w:rsidP="007C0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унитарное предприятие «Синявино ЖКХ»</w:t>
            </w:r>
          </w:p>
        </w:tc>
        <w:tc>
          <w:tcPr>
            <w:tcW w:w="3246" w:type="dxa"/>
          </w:tcPr>
          <w:p w:rsidR="00EE30B4" w:rsidRPr="00911248" w:rsidRDefault="00EE30B4" w:rsidP="00EE30B4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 xml:space="preserve">Ленинградская область, Кировский район, </w:t>
            </w:r>
            <w:proofErr w:type="gramStart"/>
            <w:r w:rsidRPr="00911248">
              <w:rPr>
                <w:rFonts w:ascii="Times New Roman" w:hAnsi="Times New Roman"/>
              </w:rPr>
              <w:t>г</w:t>
            </w:r>
            <w:proofErr w:type="gramEnd"/>
            <w:r w:rsidRPr="00911248">
              <w:rPr>
                <w:rFonts w:ascii="Times New Roman" w:hAnsi="Times New Roman"/>
              </w:rPr>
              <w:t xml:space="preserve">.п. Синявино, </w:t>
            </w:r>
            <w:r>
              <w:rPr>
                <w:rFonts w:ascii="Times New Roman" w:hAnsi="Times New Roman"/>
              </w:rPr>
              <w:t xml:space="preserve">            </w:t>
            </w:r>
            <w:r w:rsidRPr="00911248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>, д.18, блок «В»</w:t>
            </w:r>
          </w:p>
        </w:tc>
        <w:tc>
          <w:tcPr>
            <w:tcW w:w="3072" w:type="dxa"/>
          </w:tcPr>
          <w:p w:rsidR="00EE30B4" w:rsidRPr="00911248" w:rsidRDefault="00263AFF" w:rsidP="007C0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по чистке и уборке</w:t>
            </w:r>
          </w:p>
        </w:tc>
      </w:tr>
    </w:tbl>
    <w:p w:rsidR="003B0CED" w:rsidRPr="00911248" w:rsidRDefault="003B0CED" w:rsidP="003B0C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B0CED" w:rsidRPr="00911248" w:rsidRDefault="003B0CED" w:rsidP="003B0C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B0CED" w:rsidRPr="00911248" w:rsidRDefault="003B0CED" w:rsidP="003B0C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B0CED" w:rsidRPr="00911248" w:rsidRDefault="003B0CED" w:rsidP="003B0C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B0CED" w:rsidRPr="00911248" w:rsidRDefault="003B0CED" w:rsidP="003B0C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B0CED" w:rsidRPr="00911248" w:rsidRDefault="003B0CED" w:rsidP="003B0C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B0CED" w:rsidRPr="00911248" w:rsidRDefault="003B0CED" w:rsidP="003B0C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B0CED" w:rsidRPr="00911248" w:rsidRDefault="003B0CED" w:rsidP="003B0C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B0CED" w:rsidRDefault="003B0CED" w:rsidP="003B0C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CED" w:rsidRDefault="003B0CED" w:rsidP="003B0C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CED" w:rsidRDefault="003B0CED" w:rsidP="003B0C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CED" w:rsidRDefault="003B0CED" w:rsidP="003B0CED">
      <w:pPr>
        <w:jc w:val="center"/>
        <w:rPr>
          <w:rFonts w:ascii="Times New Roman" w:hAnsi="Times New Roman"/>
          <w:sz w:val="22"/>
          <w:szCs w:val="22"/>
        </w:rPr>
      </w:pPr>
    </w:p>
    <w:sectPr w:rsidR="003B0CED" w:rsidSect="00BF6F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975"/>
    <w:multiLevelType w:val="hybridMultilevel"/>
    <w:tmpl w:val="8BA0EC66"/>
    <w:lvl w:ilvl="0" w:tplc="A5A64DF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C13A0"/>
    <w:multiLevelType w:val="hybridMultilevel"/>
    <w:tmpl w:val="545CC308"/>
    <w:lvl w:ilvl="0" w:tplc="A424890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B314DF"/>
    <w:multiLevelType w:val="hybridMultilevel"/>
    <w:tmpl w:val="54DA9C5E"/>
    <w:lvl w:ilvl="0" w:tplc="31C2584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EC5"/>
    <w:rsid w:val="00030FD7"/>
    <w:rsid w:val="00032370"/>
    <w:rsid w:val="00035683"/>
    <w:rsid w:val="000543B8"/>
    <w:rsid w:val="00055031"/>
    <w:rsid w:val="000B1A8E"/>
    <w:rsid w:val="000E00C5"/>
    <w:rsid w:val="00221B18"/>
    <w:rsid w:val="00263AFF"/>
    <w:rsid w:val="0028167A"/>
    <w:rsid w:val="003074D6"/>
    <w:rsid w:val="0032637F"/>
    <w:rsid w:val="0036185E"/>
    <w:rsid w:val="003726C8"/>
    <w:rsid w:val="003841CA"/>
    <w:rsid w:val="00384E0F"/>
    <w:rsid w:val="003B0CED"/>
    <w:rsid w:val="003B17FC"/>
    <w:rsid w:val="003B53A4"/>
    <w:rsid w:val="003B64CE"/>
    <w:rsid w:val="003C5304"/>
    <w:rsid w:val="003D61AB"/>
    <w:rsid w:val="0049145A"/>
    <w:rsid w:val="004A509F"/>
    <w:rsid w:val="004C6CD2"/>
    <w:rsid w:val="004E4674"/>
    <w:rsid w:val="00581CEE"/>
    <w:rsid w:val="005B5232"/>
    <w:rsid w:val="005C1295"/>
    <w:rsid w:val="005E2DF8"/>
    <w:rsid w:val="00612D37"/>
    <w:rsid w:val="00612E54"/>
    <w:rsid w:val="00685C3A"/>
    <w:rsid w:val="00691796"/>
    <w:rsid w:val="00694168"/>
    <w:rsid w:val="006A324C"/>
    <w:rsid w:val="006A7442"/>
    <w:rsid w:val="006E1EC5"/>
    <w:rsid w:val="006F74F3"/>
    <w:rsid w:val="00720C5A"/>
    <w:rsid w:val="00725405"/>
    <w:rsid w:val="00734D7B"/>
    <w:rsid w:val="00743DEF"/>
    <w:rsid w:val="0078109E"/>
    <w:rsid w:val="007815AD"/>
    <w:rsid w:val="007E0701"/>
    <w:rsid w:val="008651E2"/>
    <w:rsid w:val="008A7B49"/>
    <w:rsid w:val="008C2E2C"/>
    <w:rsid w:val="00911248"/>
    <w:rsid w:val="009B1524"/>
    <w:rsid w:val="009C63B5"/>
    <w:rsid w:val="009E04C4"/>
    <w:rsid w:val="00A06AF2"/>
    <w:rsid w:val="00A2110B"/>
    <w:rsid w:val="00A8204C"/>
    <w:rsid w:val="00AE4152"/>
    <w:rsid w:val="00B417D6"/>
    <w:rsid w:val="00B6642F"/>
    <w:rsid w:val="00B71CBB"/>
    <w:rsid w:val="00BC69BF"/>
    <w:rsid w:val="00BD073A"/>
    <w:rsid w:val="00BF0475"/>
    <w:rsid w:val="00BF6FAA"/>
    <w:rsid w:val="00C04766"/>
    <w:rsid w:val="00C10EB1"/>
    <w:rsid w:val="00C15D8B"/>
    <w:rsid w:val="00C410D2"/>
    <w:rsid w:val="00C67C87"/>
    <w:rsid w:val="00CA2503"/>
    <w:rsid w:val="00CC7E83"/>
    <w:rsid w:val="00D031EE"/>
    <w:rsid w:val="00D2248E"/>
    <w:rsid w:val="00D331EE"/>
    <w:rsid w:val="00D55563"/>
    <w:rsid w:val="00DA4F43"/>
    <w:rsid w:val="00DD03BB"/>
    <w:rsid w:val="00DD6697"/>
    <w:rsid w:val="00ED6B98"/>
    <w:rsid w:val="00EE30B4"/>
    <w:rsid w:val="00F66072"/>
    <w:rsid w:val="00FB5882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1EC5"/>
    <w:pPr>
      <w:keepNext/>
      <w:widowControl/>
      <w:autoSpaceDE/>
      <w:autoSpaceDN/>
      <w:adjustRightInd/>
      <w:outlineLvl w:val="3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E1E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A509F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D2248E"/>
    <w:pPr>
      <w:ind w:left="720"/>
      <w:contextualSpacing/>
    </w:pPr>
  </w:style>
  <w:style w:type="table" w:styleId="a7">
    <w:name w:val="Table Grid"/>
    <w:basedOn w:val="a1"/>
    <w:uiPriority w:val="59"/>
    <w:rsid w:val="0038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384E0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2022-12-08T07:31:00Z</cp:lastPrinted>
  <dcterms:created xsi:type="dcterms:W3CDTF">2022-12-08T06:35:00Z</dcterms:created>
  <dcterms:modified xsi:type="dcterms:W3CDTF">2022-12-08T07:32:00Z</dcterms:modified>
</cp:coreProperties>
</file>