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3D" w:rsidRDefault="0084123D" w:rsidP="0084123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2596516</wp:posOffset>
            </wp:positionH>
            <wp:positionV relativeFrom="paragraph">
              <wp:posOffset>-245305</wp:posOffset>
            </wp:positionV>
            <wp:extent cx="578827" cy="68580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23D" w:rsidRDefault="0084123D" w:rsidP="0084123D">
      <w:pPr>
        <w:jc w:val="center"/>
      </w:pPr>
    </w:p>
    <w:p w:rsidR="0084123D" w:rsidRDefault="0084123D" w:rsidP="0084123D">
      <w:pPr>
        <w:jc w:val="center"/>
      </w:pPr>
    </w:p>
    <w:p w:rsidR="0084123D" w:rsidRPr="00EC4D77" w:rsidRDefault="0084123D" w:rsidP="0084123D">
      <w:pPr>
        <w:jc w:val="center"/>
        <w:rPr>
          <w:b/>
        </w:rPr>
      </w:pPr>
      <w:r w:rsidRPr="00EC4D77">
        <w:rPr>
          <w:b/>
        </w:rPr>
        <w:t xml:space="preserve">АДМИНИСТРАЦИЯ </w:t>
      </w:r>
    </w:p>
    <w:p w:rsidR="0084123D" w:rsidRPr="00EC4D77" w:rsidRDefault="0084123D" w:rsidP="0084123D">
      <w:pPr>
        <w:jc w:val="center"/>
        <w:rPr>
          <w:b/>
        </w:rPr>
      </w:pPr>
      <w:r w:rsidRPr="00EC4D77">
        <w:rPr>
          <w:b/>
        </w:rPr>
        <w:t>СИНЯВИНСКОГО ГОРОДСКОГО ПОСЕЛЕНИЯ</w:t>
      </w:r>
    </w:p>
    <w:p w:rsidR="0084123D" w:rsidRPr="00EC4D77" w:rsidRDefault="0084123D" w:rsidP="0084123D">
      <w:pPr>
        <w:jc w:val="center"/>
        <w:rPr>
          <w:b/>
        </w:rPr>
      </w:pPr>
      <w:r w:rsidRPr="00EC4D77">
        <w:rPr>
          <w:b/>
        </w:rPr>
        <w:t>КИРОВСКОГО МУНИЦИПАЛЬНОГО РАЙОНА ЛЕНИНГРАДСКОЙ ОБЛАСТИ</w:t>
      </w:r>
    </w:p>
    <w:p w:rsidR="0084123D" w:rsidRDefault="0084123D" w:rsidP="0084123D">
      <w:pPr>
        <w:rPr>
          <w:b/>
          <w:sz w:val="28"/>
        </w:rPr>
      </w:pPr>
    </w:p>
    <w:p w:rsidR="0084123D" w:rsidRPr="008839D3" w:rsidRDefault="0084123D" w:rsidP="0084123D">
      <w:pPr>
        <w:pStyle w:val="3"/>
        <w:rPr>
          <w:sz w:val="24"/>
          <w:szCs w:val="24"/>
        </w:rPr>
      </w:pPr>
      <w:proofErr w:type="gramStart"/>
      <w:r w:rsidRPr="008839D3">
        <w:rPr>
          <w:sz w:val="24"/>
          <w:szCs w:val="24"/>
        </w:rPr>
        <w:t>П</w:t>
      </w:r>
      <w:proofErr w:type="gramEnd"/>
      <w:r w:rsidRPr="008839D3">
        <w:rPr>
          <w:sz w:val="24"/>
          <w:szCs w:val="24"/>
        </w:rPr>
        <w:t xml:space="preserve"> О С Т А Н О В Л Е Н И Е</w:t>
      </w:r>
    </w:p>
    <w:p w:rsidR="0084123D" w:rsidRPr="008839D3" w:rsidRDefault="0084123D" w:rsidP="0084123D">
      <w:pPr>
        <w:rPr>
          <w:b/>
        </w:rPr>
      </w:pPr>
    </w:p>
    <w:p w:rsidR="0084123D" w:rsidRPr="008839D3" w:rsidRDefault="0084123D" w:rsidP="0084123D">
      <w:pPr>
        <w:pStyle w:val="4"/>
        <w:jc w:val="center"/>
        <w:rPr>
          <w:szCs w:val="24"/>
        </w:rPr>
      </w:pPr>
      <w:r w:rsidRPr="008839D3">
        <w:rPr>
          <w:szCs w:val="24"/>
        </w:rPr>
        <w:t>о</w:t>
      </w:r>
      <w:r w:rsidR="00D20C41">
        <w:rPr>
          <w:szCs w:val="24"/>
        </w:rPr>
        <w:t>т «29</w:t>
      </w:r>
      <w:r>
        <w:rPr>
          <w:szCs w:val="24"/>
        </w:rPr>
        <w:t xml:space="preserve">» марта 2022 года  № </w:t>
      </w:r>
      <w:r w:rsidR="00D20C41">
        <w:rPr>
          <w:szCs w:val="24"/>
        </w:rPr>
        <w:t>91</w:t>
      </w:r>
    </w:p>
    <w:p w:rsidR="0084123D" w:rsidRPr="008839D3" w:rsidRDefault="0084123D" w:rsidP="0084123D">
      <w:pPr>
        <w:jc w:val="center"/>
        <w:rPr>
          <w:color w:val="000000"/>
        </w:rPr>
      </w:pPr>
    </w:p>
    <w:p w:rsidR="0084123D" w:rsidRPr="008839D3" w:rsidRDefault="0084123D" w:rsidP="0084123D">
      <w:pPr>
        <w:jc w:val="center"/>
        <w:rPr>
          <w:b/>
          <w:color w:val="000000"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Синявинского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 от 29.09.2020 № 332 «</w:t>
      </w:r>
      <w:r w:rsidRPr="008839D3">
        <w:rPr>
          <w:b/>
        </w:rPr>
        <w:t xml:space="preserve">Об утверждении Стандартов внутреннего муниципального финансового контроля  </w:t>
      </w:r>
      <w:r w:rsidRPr="008839D3">
        <w:rPr>
          <w:b/>
          <w:color w:val="000000"/>
        </w:rPr>
        <w:t xml:space="preserve">администрации </w:t>
      </w:r>
      <w:proofErr w:type="spellStart"/>
      <w:r w:rsidRPr="008839D3">
        <w:rPr>
          <w:b/>
          <w:color w:val="000000"/>
        </w:rPr>
        <w:t>Синявинского</w:t>
      </w:r>
      <w:proofErr w:type="spellEnd"/>
      <w:r w:rsidRPr="008839D3">
        <w:rPr>
          <w:b/>
          <w:color w:val="000000"/>
        </w:rPr>
        <w:t xml:space="preserve"> городского поселения Кировского муниципального района Ленинградской области</w:t>
      </w:r>
      <w:r>
        <w:rPr>
          <w:b/>
          <w:color w:val="000000"/>
        </w:rPr>
        <w:t>»</w:t>
      </w:r>
      <w:r w:rsidRPr="008839D3">
        <w:rPr>
          <w:b/>
          <w:color w:val="000000"/>
        </w:rPr>
        <w:t xml:space="preserve"> </w:t>
      </w:r>
    </w:p>
    <w:p w:rsidR="0084123D" w:rsidRPr="008839D3" w:rsidRDefault="0084123D" w:rsidP="0084123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839D3">
        <w:rPr>
          <w:rFonts w:ascii="Times New Roman" w:hAnsi="Times New Roman" w:cs="Times New Roman"/>
          <w:b/>
          <w:bCs/>
        </w:rPr>
        <w:t> </w:t>
      </w:r>
    </w:p>
    <w:p w:rsidR="0084123D" w:rsidRPr="008839D3" w:rsidRDefault="0084123D" w:rsidP="0084123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839D3">
        <w:rPr>
          <w:rFonts w:ascii="Times New Roman" w:hAnsi="Times New Roman" w:cs="Times New Roman"/>
        </w:rPr>
        <w:t xml:space="preserve">В соответствии со статьей 269.2 Бюджетного кодекса Российской Федерации, в целях совершенствования нормативного регулирования деятельности муниципального финансового контроля администрации </w:t>
      </w:r>
      <w:proofErr w:type="spellStart"/>
      <w:r w:rsidRPr="008839D3">
        <w:rPr>
          <w:rFonts w:ascii="Times New Roman" w:hAnsi="Times New Roman" w:cs="Times New Roman"/>
        </w:rPr>
        <w:t>Синявинского</w:t>
      </w:r>
      <w:proofErr w:type="spellEnd"/>
      <w:r w:rsidRPr="008839D3">
        <w:rPr>
          <w:rFonts w:ascii="Times New Roman" w:hAnsi="Times New Roman" w:cs="Times New Roman"/>
        </w:rPr>
        <w:t xml:space="preserve"> городского поселения Кировского муниципального района Ленинградской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839D3">
        <w:rPr>
          <w:rFonts w:ascii="Times New Roman" w:hAnsi="Times New Roman" w:cs="Times New Roman"/>
          <w:color w:val="000000"/>
        </w:rPr>
        <w:t xml:space="preserve">Уставом муниципального образования </w:t>
      </w:r>
      <w:proofErr w:type="spellStart"/>
      <w:r w:rsidRPr="008839D3">
        <w:rPr>
          <w:rFonts w:ascii="Times New Roman" w:hAnsi="Times New Roman" w:cs="Times New Roman"/>
          <w:color w:val="000000"/>
        </w:rPr>
        <w:t>Синявинское</w:t>
      </w:r>
      <w:proofErr w:type="spellEnd"/>
      <w:r w:rsidRPr="008839D3">
        <w:rPr>
          <w:rFonts w:ascii="Times New Roman" w:hAnsi="Times New Roman" w:cs="Times New Roman"/>
          <w:color w:val="000000"/>
        </w:rPr>
        <w:t xml:space="preserve"> городское поселение муниципального образования Кировский муниципальный район Ленинградской области, администрация </w:t>
      </w:r>
      <w:proofErr w:type="spellStart"/>
      <w:r w:rsidRPr="008839D3">
        <w:rPr>
          <w:rFonts w:ascii="Times New Roman" w:hAnsi="Times New Roman" w:cs="Times New Roman"/>
          <w:color w:val="000000"/>
        </w:rPr>
        <w:t>Синявинского</w:t>
      </w:r>
      <w:proofErr w:type="spellEnd"/>
      <w:r w:rsidRPr="008839D3">
        <w:rPr>
          <w:rFonts w:ascii="Times New Roman" w:hAnsi="Times New Roman" w:cs="Times New Roman"/>
          <w:color w:val="000000"/>
        </w:rPr>
        <w:t xml:space="preserve"> городского поселения Кировского муниципального</w:t>
      </w:r>
      <w:proofErr w:type="gramEnd"/>
      <w:r w:rsidRPr="008839D3">
        <w:rPr>
          <w:rFonts w:ascii="Times New Roman" w:hAnsi="Times New Roman" w:cs="Times New Roman"/>
          <w:color w:val="000000"/>
        </w:rPr>
        <w:t xml:space="preserve"> района Ленинградской области постановляет: </w:t>
      </w:r>
    </w:p>
    <w:p w:rsidR="0084123D" w:rsidRPr="0084123D" w:rsidRDefault="0084123D" w:rsidP="0084123D">
      <w:pPr>
        <w:jc w:val="both"/>
      </w:pPr>
      <w:r>
        <w:rPr>
          <w:color w:val="000000"/>
        </w:rPr>
        <w:tab/>
        <w:t xml:space="preserve">1. Внести  изменение в постановление администрации </w:t>
      </w:r>
      <w:proofErr w:type="spellStart"/>
      <w:r>
        <w:rPr>
          <w:color w:val="000000"/>
        </w:rPr>
        <w:t>Синявинского</w:t>
      </w:r>
      <w:proofErr w:type="spellEnd"/>
      <w:r>
        <w:rPr>
          <w:color w:val="000000"/>
        </w:rPr>
        <w:t xml:space="preserve"> городского поселения Кировского городского поселения Ленинградской области от 29.09.2020 № 332 «Об утверждении Стандартов внутреннего муниципального финансового контроля администрации </w:t>
      </w:r>
      <w:proofErr w:type="spellStart"/>
      <w:r>
        <w:rPr>
          <w:color w:val="000000"/>
        </w:rPr>
        <w:t>Синявинского</w:t>
      </w:r>
      <w:proofErr w:type="spellEnd"/>
      <w:r>
        <w:rPr>
          <w:color w:val="000000"/>
        </w:rPr>
        <w:t xml:space="preserve"> городского поселения Кировского муниципального района Ленинградской области» дополнив приложением 7 - «Стандарт </w:t>
      </w:r>
      <w:r>
        <w:t>внутреннего муниципального финансового контроля «Правила составления отчетности о результатах контрольной деятельности».</w:t>
      </w:r>
    </w:p>
    <w:p w:rsidR="0084123D" w:rsidRPr="008839D3" w:rsidRDefault="0084123D" w:rsidP="0084123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2</w:t>
      </w:r>
      <w:r w:rsidRPr="008839D3">
        <w:rPr>
          <w:color w:val="000000"/>
        </w:rPr>
        <w:t xml:space="preserve">. </w:t>
      </w:r>
      <w:proofErr w:type="gramStart"/>
      <w:r w:rsidRPr="008839D3">
        <w:rPr>
          <w:color w:val="000000"/>
        </w:rPr>
        <w:t>Контроль за</w:t>
      </w:r>
      <w:proofErr w:type="gramEnd"/>
      <w:r w:rsidRPr="008839D3">
        <w:rPr>
          <w:color w:val="000000"/>
        </w:rPr>
        <w:t xml:space="preserve"> исполнением постановления возложить на начальника сектора финансов и экономики администрации </w:t>
      </w:r>
      <w:proofErr w:type="spellStart"/>
      <w:r w:rsidRPr="008839D3">
        <w:rPr>
          <w:color w:val="000000"/>
        </w:rPr>
        <w:t>Синявинского</w:t>
      </w:r>
      <w:proofErr w:type="spellEnd"/>
      <w:r w:rsidRPr="008839D3">
        <w:rPr>
          <w:color w:val="000000"/>
        </w:rPr>
        <w:t xml:space="preserve"> городского поселения Кировского муниципального района Ленинградской области.</w:t>
      </w:r>
    </w:p>
    <w:p w:rsidR="0084123D" w:rsidRPr="008839D3" w:rsidRDefault="0084123D" w:rsidP="0084123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</w:t>
      </w:r>
      <w:r w:rsidRPr="008839D3">
        <w:rPr>
          <w:color w:val="000000"/>
        </w:rPr>
        <w:t xml:space="preserve">. Настоящее постановление подлежит официальному опубликованию в газете «Наше </w:t>
      </w:r>
      <w:proofErr w:type="spellStart"/>
      <w:r w:rsidRPr="008839D3">
        <w:rPr>
          <w:color w:val="000000"/>
        </w:rPr>
        <w:t>Синявино</w:t>
      </w:r>
      <w:proofErr w:type="spellEnd"/>
      <w:r w:rsidRPr="008839D3">
        <w:rPr>
          <w:color w:val="000000"/>
        </w:rPr>
        <w:t xml:space="preserve">», размещению на официальном сайте администрации </w:t>
      </w:r>
      <w:proofErr w:type="spellStart"/>
      <w:r w:rsidRPr="008839D3">
        <w:rPr>
          <w:color w:val="000000"/>
        </w:rPr>
        <w:t>Синявинского</w:t>
      </w:r>
      <w:proofErr w:type="spellEnd"/>
      <w:r w:rsidRPr="008839D3">
        <w:rPr>
          <w:color w:val="000000"/>
        </w:rPr>
        <w:t xml:space="preserve"> городского поселения Кировского муниципального района Ленинградской области  в сети Интернет</w:t>
      </w:r>
      <w:r>
        <w:rPr>
          <w:color w:val="000000"/>
        </w:rPr>
        <w:t>.</w:t>
      </w:r>
    </w:p>
    <w:p w:rsidR="0084123D" w:rsidRPr="008839D3" w:rsidRDefault="0084123D" w:rsidP="0084123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</w:p>
    <w:p w:rsidR="0084123D" w:rsidRPr="008839D3" w:rsidRDefault="0084123D" w:rsidP="0084123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napToGrid w:val="0"/>
          <w:color w:val="000000"/>
        </w:rPr>
      </w:pPr>
    </w:p>
    <w:p w:rsidR="0084123D" w:rsidRPr="008839D3" w:rsidRDefault="0084123D" w:rsidP="0084123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napToGrid w:val="0"/>
          <w:color w:val="000000"/>
        </w:rPr>
      </w:pPr>
      <w:r w:rsidRPr="008839D3">
        <w:rPr>
          <w:snapToGrid w:val="0"/>
          <w:color w:val="000000"/>
        </w:rPr>
        <w:t xml:space="preserve">Глава администрации                                                                </w:t>
      </w:r>
      <w:r>
        <w:rPr>
          <w:snapToGrid w:val="0"/>
          <w:color w:val="000000"/>
        </w:rPr>
        <w:t xml:space="preserve">            </w:t>
      </w:r>
      <w:r w:rsidRPr="008839D3">
        <w:rPr>
          <w:snapToGrid w:val="0"/>
          <w:color w:val="000000"/>
        </w:rPr>
        <w:t xml:space="preserve">Е.В. </w:t>
      </w:r>
      <w:proofErr w:type="spellStart"/>
      <w:r w:rsidRPr="008839D3">
        <w:rPr>
          <w:snapToGrid w:val="0"/>
          <w:color w:val="000000"/>
        </w:rPr>
        <w:t>Хоменок</w:t>
      </w:r>
      <w:proofErr w:type="spellEnd"/>
    </w:p>
    <w:p w:rsidR="0084123D" w:rsidRPr="008839D3" w:rsidRDefault="0084123D" w:rsidP="0084123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napToGrid w:val="0"/>
          <w:color w:val="000000"/>
        </w:rPr>
      </w:pPr>
    </w:p>
    <w:p w:rsidR="0084123D" w:rsidRPr="008839D3" w:rsidRDefault="0084123D" w:rsidP="0084123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napToGrid w:val="0"/>
          <w:color w:val="000000"/>
        </w:rPr>
      </w:pPr>
    </w:p>
    <w:p w:rsidR="0084123D" w:rsidRDefault="0084123D" w:rsidP="0084123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napToGrid w:val="0"/>
          <w:color w:val="000000"/>
          <w:sz w:val="28"/>
          <w:szCs w:val="28"/>
        </w:rPr>
      </w:pPr>
    </w:p>
    <w:p w:rsidR="0084123D" w:rsidRDefault="0084123D" w:rsidP="0084123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napToGrid w:val="0"/>
          <w:color w:val="000000"/>
          <w:sz w:val="28"/>
          <w:szCs w:val="28"/>
        </w:rPr>
      </w:pPr>
    </w:p>
    <w:p w:rsidR="0084123D" w:rsidRPr="0084123D" w:rsidRDefault="0084123D" w:rsidP="0084123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napToGrid w:val="0"/>
          <w:color w:val="000000"/>
          <w:sz w:val="28"/>
          <w:szCs w:val="28"/>
        </w:rPr>
      </w:pPr>
    </w:p>
    <w:p w:rsidR="0084123D" w:rsidRPr="00687791" w:rsidRDefault="0084123D" w:rsidP="0084123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napToGrid w:val="0"/>
          <w:color w:val="000000"/>
          <w:sz w:val="28"/>
          <w:szCs w:val="28"/>
        </w:rPr>
      </w:pPr>
    </w:p>
    <w:p w:rsidR="0084123D" w:rsidRPr="0084123D" w:rsidRDefault="0084123D" w:rsidP="0084123D">
      <w:pPr>
        <w:shd w:val="clear" w:color="auto" w:fill="FFFFFF"/>
        <w:tabs>
          <w:tab w:val="left" w:pos="725"/>
        </w:tabs>
        <w:jc w:val="both"/>
        <w:rPr>
          <w:sz w:val="22"/>
          <w:szCs w:val="22"/>
        </w:rPr>
      </w:pPr>
      <w:r w:rsidRPr="00687791">
        <w:rPr>
          <w:sz w:val="22"/>
          <w:szCs w:val="22"/>
        </w:rPr>
        <w:t xml:space="preserve">Разослано: дело, сектор </w:t>
      </w:r>
      <w:proofErr w:type="spellStart"/>
      <w:r w:rsidRPr="00687791">
        <w:rPr>
          <w:sz w:val="22"/>
          <w:szCs w:val="22"/>
        </w:rPr>
        <w:t>ФиЭ</w:t>
      </w:r>
      <w:proofErr w:type="spellEnd"/>
      <w:r w:rsidRPr="00687791">
        <w:rPr>
          <w:sz w:val="22"/>
          <w:szCs w:val="22"/>
        </w:rPr>
        <w:t xml:space="preserve"> администрации, заместителю главы администрации, газета «Наше </w:t>
      </w:r>
      <w:proofErr w:type="spellStart"/>
      <w:r w:rsidRPr="00687791">
        <w:rPr>
          <w:sz w:val="22"/>
          <w:szCs w:val="22"/>
        </w:rPr>
        <w:t>Синявино</w:t>
      </w:r>
      <w:proofErr w:type="spellEnd"/>
      <w:r w:rsidRPr="00687791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сайт, </w:t>
      </w:r>
      <w:r w:rsidRPr="00687791">
        <w:rPr>
          <w:sz w:val="22"/>
          <w:szCs w:val="22"/>
        </w:rPr>
        <w:t xml:space="preserve">Кировская городская прокуратура Ленинградской области.  </w:t>
      </w:r>
    </w:p>
    <w:p w:rsidR="00D21248" w:rsidRDefault="00D21248" w:rsidP="00AF040E">
      <w:pPr>
        <w:jc w:val="right"/>
      </w:pPr>
    </w:p>
    <w:p w:rsidR="00AF040E" w:rsidRDefault="00AF040E" w:rsidP="00AF040E">
      <w:pPr>
        <w:jc w:val="right"/>
      </w:pPr>
      <w:r>
        <w:lastRenderedPageBreak/>
        <w:t>Приложение 7</w:t>
      </w:r>
    </w:p>
    <w:p w:rsidR="00AF040E" w:rsidRDefault="00AF040E" w:rsidP="00AF040E">
      <w:pPr>
        <w:jc w:val="right"/>
      </w:pPr>
      <w:r>
        <w:t>УТВЕРЖДЕНО</w:t>
      </w:r>
    </w:p>
    <w:p w:rsidR="00AF040E" w:rsidRDefault="00AF040E" w:rsidP="00AF040E">
      <w:pPr>
        <w:jc w:val="right"/>
      </w:pPr>
      <w:r>
        <w:t xml:space="preserve">постановлением администрации </w:t>
      </w:r>
    </w:p>
    <w:p w:rsidR="00AF040E" w:rsidRDefault="00AF040E" w:rsidP="00AF040E">
      <w:pPr>
        <w:jc w:val="right"/>
      </w:pPr>
      <w:r>
        <w:t xml:space="preserve">от 29.03.2022 № </w:t>
      </w:r>
      <w:r w:rsidR="00D20C41">
        <w:t>91</w:t>
      </w:r>
    </w:p>
    <w:p w:rsidR="00AF040E" w:rsidRDefault="00AF040E" w:rsidP="00AF040E">
      <w:pPr>
        <w:jc w:val="center"/>
      </w:pPr>
    </w:p>
    <w:p w:rsidR="00AF040E" w:rsidRDefault="00AF040E" w:rsidP="00AF040E">
      <w:pPr>
        <w:jc w:val="center"/>
      </w:pPr>
    </w:p>
    <w:p w:rsidR="00AF040E" w:rsidRDefault="00AF040E" w:rsidP="00AF040E">
      <w:pPr>
        <w:jc w:val="center"/>
      </w:pPr>
      <w:r>
        <w:t xml:space="preserve">СТАНДАРТ </w:t>
      </w:r>
    </w:p>
    <w:p w:rsidR="00AF040E" w:rsidRDefault="00AF040E" w:rsidP="00AF040E">
      <w:pPr>
        <w:jc w:val="center"/>
      </w:pPr>
      <w:r>
        <w:t>внутреннего муниципального финансового контроля</w:t>
      </w:r>
    </w:p>
    <w:p w:rsidR="00AF040E" w:rsidRDefault="00AF040E" w:rsidP="00AF040E">
      <w:pPr>
        <w:jc w:val="center"/>
      </w:pPr>
      <w:r>
        <w:t xml:space="preserve"> «Правила составления отчетности о результатах контрольной деятельности» </w:t>
      </w:r>
    </w:p>
    <w:p w:rsidR="00AF040E" w:rsidRDefault="00AF040E" w:rsidP="00AF040E">
      <w:pPr>
        <w:jc w:val="center"/>
      </w:pPr>
    </w:p>
    <w:p w:rsidR="00AF040E" w:rsidRDefault="00AF040E" w:rsidP="00AF040E">
      <w:pPr>
        <w:jc w:val="center"/>
      </w:pPr>
      <w:r>
        <w:t>1. Общие положения</w:t>
      </w:r>
    </w:p>
    <w:p w:rsidR="00AF040E" w:rsidRDefault="00AF040E" w:rsidP="00AF040E">
      <w:pPr>
        <w:jc w:val="both"/>
      </w:pPr>
    </w:p>
    <w:p w:rsidR="00AF040E" w:rsidRDefault="00AF040E" w:rsidP="00AF040E">
      <w:pPr>
        <w:ind w:firstLine="708"/>
        <w:jc w:val="both"/>
      </w:pPr>
      <w:r>
        <w:t xml:space="preserve">1.1. </w:t>
      </w:r>
      <w:proofErr w:type="gramStart"/>
      <w:r>
        <w:t xml:space="preserve">Стандарт внутреннего муниципального финансового контроля «Правила составления отчетности о результатах контрольной деятельности» (далее – Стандарт) разработан в соответствии с постановлением Правительства Российской Федерации от 16 сентября 2020 года № 1478 «Об утверждении федерального стандарта внутреннего государственного (муниципального) финансового контроля « Правила составления отчетности о результатах контрольной деятельности» в целях установления принципов деятельности муниципального финансового контроля администрации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</w:t>
      </w:r>
      <w:proofErr w:type="gramEnd"/>
      <w:r>
        <w:t xml:space="preserve"> области (далее - орган контроля) по осуществлению полномочий по внутреннему муниципальному финансовому контролю, предусмотренных статьей 269.2 Бюджетного кодекса Российской Федерации (далее - контрольная деятельность),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контрольной деятельности (далее - уполномоченные должностные лица). </w:t>
      </w:r>
    </w:p>
    <w:p w:rsidR="00AF040E" w:rsidRDefault="00AF040E" w:rsidP="00AF040E">
      <w:pPr>
        <w:ind w:firstLine="708"/>
        <w:jc w:val="both"/>
      </w:pPr>
      <w:r>
        <w:t>1.2.</w:t>
      </w:r>
      <w:r w:rsidR="005F22D2">
        <w:t xml:space="preserve"> Стандарт внутреннего муниципального финансового контроля «Правила составления отчетности о результатах контрольной деятельности» устанавливает правила составления отчетности о результатах контрольной деятельности органа внутреннего муниципального финансового контроля, а также порядок его предоставления и опубликования.</w:t>
      </w:r>
    </w:p>
    <w:p w:rsidR="00AF040E" w:rsidRDefault="00AF040E" w:rsidP="00AF040E">
      <w:pPr>
        <w:ind w:firstLine="708"/>
        <w:jc w:val="center"/>
      </w:pPr>
    </w:p>
    <w:p w:rsidR="00AF040E" w:rsidRDefault="00AF040E" w:rsidP="005F22D2">
      <w:pPr>
        <w:ind w:firstLine="708"/>
        <w:jc w:val="center"/>
      </w:pPr>
      <w:r>
        <w:t xml:space="preserve">2. </w:t>
      </w:r>
      <w:r w:rsidR="005F22D2">
        <w:t>Правила составления отчетности о результатах контрольной деятельности органов контроля и форма отчета</w:t>
      </w:r>
    </w:p>
    <w:p w:rsidR="00AF040E" w:rsidRDefault="00AF040E" w:rsidP="00AF040E">
      <w:pPr>
        <w:ind w:firstLine="708"/>
        <w:jc w:val="center"/>
      </w:pPr>
    </w:p>
    <w:p w:rsidR="005F22D2" w:rsidRDefault="005F22D2" w:rsidP="005F22D2">
      <w:pPr>
        <w:ind w:firstLine="708"/>
        <w:jc w:val="both"/>
      </w:pPr>
      <w:r>
        <w:t>2.1</w:t>
      </w:r>
      <w:r w:rsidR="00AF040E">
        <w:t xml:space="preserve">. </w:t>
      </w:r>
      <w:r>
        <w:t>Отчет составляется по форме согласно приложению, в котором отражается</w:t>
      </w:r>
      <w:r w:rsidR="00785273">
        <w:t>:</w:t>
      </w:r>
      <w:r>
        <w:t xml:space="preserve"> </w:t>
      </w:r>
    </w:p>
    <w:p w:rsidR="009F4496" w:rsidRDefault="009F4496" w:rsidP="005F22D2">
      <w:pPr>
        <w:ind w:firstLine="708"/>
        <w:jc w:val="both"/>
      </w:pPr>
      <w:r>
        <w:t>- объем проверенных сре</w:t>
      </w:r>
      <w:proofErr w:type="gramStart"/>
      <w:r>
        <w:t>дств пр</w:t>
      </w:r>
      <w:proofErr w:type="gramEnd"/>
      <w:r>
        <w:t>и осуществлении внутреннего муниципального финансового контроля;</w:t>
      </w:r>
    </w:p>
    <w:p w:rsidR="005F22D2" w:rsidRDefault="005F22D2" w:rsidP="005F22D2">
      <w:pPr>
        <w:ind w:firstLine="708"/>
        <w:jc w:val="both"/>
      </w:pPr>
      <w:r>
        <w:t xml:space="preserve">- </w:t>
      </w:r>
      <w:r w:rsidR="00D21248">
        <w:t>объем проверенных сре</w:t>
      </w:r>
      <w:proofErr w:type="gramStart"/>
      <w:r w:rsidR="00D21248">
        <w:t>дств пр</w:t>
      </w:r>
      <w:proofErr w:type="gramEnd"/>
      <w:r w:rsidR="00D21248">
        <w:t>и осуществлении контроля в сфере закупок, предусмотренного законодательством Российской Федерации о контрольной системе в сфере закупок товаров, работ, услуг для обеспечения государственных и муниципальных нужд;</w:t>
      </w:r>
    </w:p>
    <w:p w:rsidR="00D21248" w:rsidRDefault="00D21248" w:rsidP="005F22D2">
      <w:pPr>
        <w:ind w:firstLine="708"/>
        <w:jc w:val="both"/>
      </w:pPr>
      <w:r>
        <w:t xml:space="preserve">- сумма </w:t>
      </w:r>
      <w:proofErr w:type="gramStart"/>
      <w:r>
        <w:t>выявленных</w:t>
      </w:r>
      <w:proofErr w:type="gramEnd"/>
      <w:r>
        <w:t xml:space="preserve"> органом контроля при осуществлении внутреннего муниципального финансового контроля;</w:t>
      </w:r>
    </w:p>
    <w:p w:rsidR="00943A79" w:rsidRDefault="00943A79" w:rsidP="005F22D2">
      <w:pPr>
        <w:ind w:firstLine="708"/>
        <w:jc w:val="both"/>
      </w:pPr>
      <w:r>
        <w:t>- сумма выявленных органом контроля при осуществлении контроля в сфере закупок, предусмотренного законодательством Российской Федерации  о контрактной системе в сфере закупок товаров, работ, услуг для обеспечения муниципальных нужд, нарушений;</w:t>
      </w:r>
    </w:p>
    <w:p w:rsidR="00943A79" w:rsidRDefault="00943A79" w:rsidP="00785273">
      <w:pPr>
        <w:ind w:firstLine="708"/>
        <w:jc w:val="both"/>
      </w:pPr>
      <w:r>
        <w:t>- количество проведенных ревизий и проверок, проведенных органом контроля в отчетном периоде при осуществлении внутреннего муниципального финансового контроля, в том числе в соответствии с планом контрольных мероприятий и внеплановые ревизии и проверки.</w:t>
      </w:r>
    </w:p>
    <w:p w:rsidR="00943A79" w:rsidRDefault="00943A79" w:rsidP="00943A79">
      <w:pPr>
        <w:ind w:firstLine="708"/>
        <w:jc w:val="center"/>
      </w:pPr>
      <w:r>
        <w:lastRenderedPageBreak/>
        <w:t>3. Представление отчета о результатах контрольной деятельности органа контроля и его опубликование</w:t>
      </w:r>
    </w:p>
    <w:p w:rsidR="00D21248" w:rsidRDefault="00D21248" w:rsidP="005F22D2">
      <w:pPr>
        <w:ind w:firstLine="708"/>
        <w:jc w:val="both"/>
      </w:pPr>
    </w:p>
    <w:p w:rsidR="00D21248" w:rsidRDefault="00943A79" w:rsidP="005F22D2">
      <w:pPr>
        <w:ind w:firstLine="708"/>
        <w:jc w:val="both"/>
      </w:pPr>
      <w:r>
        <w:t xml:space="preserve">3.1. </w:t>
      </w:r>
      <w:proofErr w:type="gramStart"/>
      <w:r>
        <w:t xml:space="preserve">Отчет и пояснительная записка к нему представляются ежегодно, до 1 марта года, следующего за отчетным, на бумажном носителе  и (или) в электронной форме, в том числе с применением автоматизированных информационных систем органом </w:t>
      </w:r>
      <w:r w:rsidR="009F4496">
        <w:t xml:space="preserve"> внутреннего муниципального финансового контроля главе администрации </w:t>
      </w:r>
      <w:proofErr w:type="spellStart"/>
      <w:r w:rsidR="009F4496">
        <w:t>Синявинского</w:t>
      </w:r>
      <w:proofErr w:type="spellEnd"/>
      <w:r w:rsidR="009F4496">
        <w:t xml:space="preserve"> городского поселения Кировского муниципального района Ленинградской области.</w:t>
      </w:r>
      <w:proofErr w:type="gramEnd"/>
    </w:p>
    <w:p w:rsidR="009F4496" w:rsidRDefault="009F4496" w:rsidP="005F22D2">
      <w:pPr>
        <w:ind w:firstLine="708"/>
        <w:jc w:val="both"/>
      </w:pPr>
      <w:r>
        <w:t>3.2. Отчет подлежит размещению на официальном сайте администрации</w:t>
      </w:r>
      <w:r w:rsidRPr="009F4496">
        <w:t xml:space="preserve">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в информационно-телекоммуникационной сети Интернет  не позднее 1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9F4496" w:rsidRDefault="009F4496" w:rsidP="005F22D2">
      <w:pPr>
        <w:ind w:firstLine="708"/>
        <w:jc w:val="both"/>
      </w:pPr>
    </w:p>
    <w:p w:rsidR="00943A79" w:rsidRDefault="00943A79" w:rsidP="005F22D2">
      <w:pPr>
        <w:ind w:firstLine="708"/>
        <w:jc w:val="both"/>
      </w:pPr>
    </w:p>
    <w:p w:rsidR="009F4496" w:rsidRDefault="009F4496" w:rsidP="005F22D2">
      <w:pPr>
        <w:ind w:firstLine="708"/>
        <w:jc w:val="both"/>
      </w:pPr>
    </w:p>
    <w:p w:rsidR="00943A79" w:rsidRDefault="00943A79" w:rsidP="005F22D2">
      <w:pPr>
        <w:ind w:firstLine="708"/>
        <w:jc w:val="both"/>
      </w:pPr>
    </w:p>
    <w:p w:rsidR="00AF040E" w:rsidRDefault="00AF040E" w:rsidP="00AF040E">
      <w:pPr>
        <w:ind w:firstLine="708"/>
        <w:jc w:val="both"/>
      </w:pPr>
    </w:p>
    <w:p w:rsidR="00AF040E" w:rsidRDefault="00AF040E" w:rsidP="00AF040E">
      <w:pPr>
        <w:ind w:firstLine="708"/>
        <w:jc w:val="both"/>
      </w:pPr>
    </w:p>
    <w:p w:rsidR="00AF040E" w:rsidRDefault="00AF040E" w:rsidP="00AF040E">
      <w:pPr>
        <w:ind w:firstLine="708"/>
        <w:jc w:val="both"/>
      </w:pPr>
    </w:p>
    <w:p w:rsidR="00AF040E" w:rsidRDefault="00AF040E" w:rsidP="00AF040E">
      <w:pPr>
        <w:ind w:firstLine="708"/>
        <w:jc w:val="both"/>
      </w:pPr>
    </w:p>
    <w:p w:rsidR="00AF040E" w:rsidRDefault="00AF040E" w:rsidP="00AF040E">
      <w:pPr>
        <w:ind w:firstLine="708"/>
        <w:jc w:val="both"/>
      </w:pPr>
    </w:p>
    <w:p w:rsidR="00AF040E" w:rsidRDefault="00AF040E" w:rsidP="00AF040E">
      <w:pPr>
        <w:ind w:firstLine="708"/>
        <w:jc w:val="both"/>
      </w:pPr>
    </w:p>
    <w:p w:rsidR="00AF040E" w:rsidRDefault="00AF040E" w:rsidP="00AF040E">
      <w:pPr>
        <w:ind w:firstLine="708"/>
        <w:jc w:val="both"/>
      </w:pPr>
    </w:p>
    <w:p w:rsidR="00AF040E" w:rsidRDefault="00AF040E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9F4496" w:rsidRDefault="009F4496" w:rsidP="00AF040E">
      <w:pPr>
        <w:ind w:firstLine="708"/>
        <w:jc w:val="both"/>
      </w:pPr>
    </w:p>
    <w:p w:rsidR="00785273" w:rsidRDefault="00785273" w:rsidP="00AF040E">
      <w:pPr>
        <w:ind w:firstLine="708"/>
        <w:jc w:val="both"/>
      </w:pPr>
    </w:p>
    <w:p w:rsidR="00785273" w:rsidRDefault="00785273" w:rsidP="00AF040E">
      <w:pPr>
        <w:ind w:firstLine="708"/>
        <w:jc w:val="both"/>
      </w:pPr>
    </w:p>
    <w:p w:rsidR="00785273" w:rsidRDefault="00785273" w:rsidP="00AF040E">
      <w:pPr>
        <w:ind w:firstLine="708"/>
        <w:jc w:val="both"/>
      </w:pPr>
    </w:p>
    <w:p w:rsidR="00785273" w:rsidRDefault="00785273" w:rsidP="00AF040E">
      <w:pPr>
        <w:ind w:firstLine="708"/>
        <w:jc w:val="both"/>
      </w:pPr>
    </w:p>
    <w:p w:rsidR="00785273" w:rsidRDefault="00785273" w:rsidP="00AF040E">
      <w:pPr>
        <w:ind w:firstLine="708"/>
        <w:jc w:val="both"/>
      </w:pPr>
    </w:p>
    <w:p w:rsidR="009F4496" w:rsidRDefault="009F4496" w:rsidP="009F4496">
      <w:pPr>
        <w:pStyle w:val="ConsPlusNormal"/>
        <w:jc w:val="both"/>
      </w:pPr>
    </w:p>
    <w:p w:rsidR="009F4496" w:rsidRDefault="009F4496" w:rsidP="009F44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9F4496" w:rsidRDefault="009F4496" w:rsidP="009F44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Стандарту  </w:t>
      </w:r>
      <w:proofErr w:type="gramStart"/>
      <w:r>
        <w:rPr>
          <w:rFonts w:ascii="Times New Roman" w:hAnsi="Times New Roman" w:cs="Times New Roman"/>
          <w:sz w:val="20"/>
        </w:rPr>
        <w:t>внутреннего</w:t>
      </w:r>
      <w:proofErr w:type="gramEnd"/>
      <w:r>
        <w:rPr>
          <w:rFonts w:ascii="Times New Roman" w:hAnsi="Times New Roman" w:cs="Times New Roman"/>
          <w:sz w:val="20"/>
        </w:rPr>
        <w:t xml:space="preserve">  муниципального </w:t>
      </w:r>
    </w:p>
    <w:p w:rsidR="009F4496" w:rsidRDefault="009F4496" w:rsidP="009F44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финансового контроля «Правила составления </w:t>
      </w:r>
    </w:p>
    <w:p w:rsidR="009F4496" w:rsidRPr="003A6831" w:rsidRDefault="009F4496" w:rsidP="009F44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отчетности о результатах контрольной деятельности</w:t>
      </w: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11"/>
      <w:bookmarkEnd w:id="0"/>
      <w:r w:rsidRPr="003A6831">
        <w:rPr>
          <w:rFonts w:ascii="Times New Roman" w:hAnsi="Times New Roman" w:cs="Times New Roman"/>
          <w:sz w:val="20"/>
        </w:rPr>
        <w:t>ОТЧЕТ</w:t>
      </w: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t>о результатах контрольной деятельности органа внутреннего</w:t>
      </w: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t>государственного (муниципального) финансового контроля</w:t>
      </w: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t>на 1 ______________ 20__ г.</w:t>
      </w: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9F4496" w:rsidRPr="003A6831" w:rsidTr="005F7A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9F4496" w:rsidRPr="003A6831" w:rsidTr="005F7A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5F7A2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5F7A2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6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5F7A2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A66CAE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9F4496" w:rsidRPr="003A6831">
                <w:rPr>
                  <w:rFonts w:ascii="Times New Roman" w:hAnsi="Times New Roman" w:cs="Times New Roman"/>
                  <w:color w:val="0000FF"/>
                  <w:sz w:val="20"/>
                </w:rPr>
                <w:t>384</w:t>
              </w:r>
            </w:hyperlink>
          </w:p>
        </w:tc>
      </w:tr>
    </w:tbl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9F4496" w:rsidRPr="003A6831" w:rsidTr="005F7A27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Значение показателя</w:t>
            </w:r>
          </w:p>
        </w:tc>
      </w:tr>
      <w:tr w:rsidR="009F4496" w:rsidRPr="003A6831" w:rsidTr="005F7A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3A6831">
              <w:rPr>
                <w:rFonts w:ascii="Times New Roman" w:hAnsi="Times New Roman" w:cs="Times New Roman"/>
                <w:sz w:val="20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44"/>
            <w:bookmarkEnd w:id="1"/>
            <w:r w:rsidRPr="003A6831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3A6831">
              <w:rPr>
                <w:rFonts w:ascii="Times New Roman" w:hAnsi="Times New Roman" w:cs="Times New Roman"/>
                <w:sz w:val="20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44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строки 010</w:t>
              </w:r>
            </w:hyperlink>
            <w:r w:rsidRPr="003A683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54"/>
            <w:bookmarkEnd w:id="2"/>
            <w:r w:rsidRPr="003A6831"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57"/>
            <w:bookmarkEnd w:id="3"/>
            <w:r w:rsidRPr="003A6831">
              <w:rPr>
                <w:rFonts w:ascii="Times New Roman" w:hAnsi="Times New Roman" w:cs="Times New Roman"/>
                <w:sz w:val="20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7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строки 020</w:t>
              </w:r>
            </w:hyperlink>
            <w:r w:rsidRPr="003A683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67"/>
            <w:bookmarkEnd w:id="4"/>
            <w:r w:rsidRPr="003A6831">
              <w:rPr>
                <w:rFonts w:ascii="Times New Roman" w:hAnsi="Times New Roman" w:cs="Times New Roman"/>
                <w:sz w:val="20"/>
              </w:rP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70"/>
            <w:bookmarkEnd w:id="5"/>
            <w:r w:rsidRPr="003A6831"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F4496" w:rsidRPr="003A6831" w:rsidRDefault="009F4496" w:rsidP="005F7A2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74"/>
            <w:bookmarkEnd w:id="6"/>
            <w:r w:rsidRPr="003A6831">
              <w:rPr>
                <w:rFonts w:ascii="Times New Roman" w:hAnsi="Times New Roman" w:cs="Times New Roman"/>
                <w:sz w:val="20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77"/>
            <w:bookmarkEnd w:id="7"/>
            <w:r w:rsidRPr="003A6831">
              <w:rPr>
                <w:rFonts w:ascii="Times New Roman" w:hAnsi="Times New Roman" w:cs="Times New Roman"/>
                <w:sz w:val="20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665"/>
      </w:tblGrid>
      <w:tr w:rsidR="009F4496" w:rsidRPr="003A6831" w:rsidTr="005F7A2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Руководитель органа контроля</w:t>
            </w:r>
          </w:p>
          <w:p w:rsidR="009F4496" w:rsidRPr="003A6831" w:rsidRDefault="009F4496" w:rsidP="005F7A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5F7A2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5F7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B22886" w:rsidRDefault="00B22886" w:rsidP="009F4496"/>
    <w:sectPr w:rsidR="00B22886" w:rsidSect="00B2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EFA"/>
    <w:multiLevelType w:val="multilevel"/>
    <w:tmpl w:val="D96A4A2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40E"/>
    <w:rsid w:val="00186B06"/>
    <w:rsid w:val="002426DF"/>
    <w:rsid w:val="005168CA"/>
    <w:rsid w:val="005F22D2"/>
    <w:rsid w:val="0076754A"/>
    <w:rsid w:val="00785273"/>
    <w:rsid w:val="0084123D"/>
    <w:rsid w:val="00892197"/>
    <w:rsid w:val="008E5A30"/>
    <w:rsid w:val="009027E2"/>
    <w:rsid w:val="00943A79"/>
    <w:rsid w:val="009F4496"/>
    <w:rsid w:val="00A66CAE"/>
    <w:rsid w:val="00AF040E"/>
    <w:rsid w:val="00B22886"/>
    <w:rsid w:val="00D20C41"/>
    <w:rsid w:val="00D21248"/>
    <w:rsid w:val="00D32E71"/>
    <w:rsid w:val="00DE50AF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123D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4123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2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1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84123D"/>
    <w:pPr>
      <w:ind w:left="720"/>
      <w:contextualSpacing/>
    </w:pPr>
  </w:style>
  <w:style w:type="paragraph" w:styleId="a4">
    <w:name w:val="Normal (Web)"/>
    <w:basedOn w:val="a"/>
    <w:uiPriority w:val="99"/>
    <w:rsid w:val="00841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9F4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CCA8AE140E03F8C68C9C353715AB03E736B7D7BACB4CECC7E711D9C1045E89D34956D21399EE38A651E5ACF1042EE42B4E7FA2A0C4E6D3l0p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CCA8AE140E03F8C68C9C353715AB03E233BCDFB8C94CECC7E711D9C1045E89C1490EDE1098F93AA544B3FDB7l5p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2022-04-11T06:47:00Z</cp:lastPrinted>
  <dcterms:created xsi:type="dcterms:W3CDTF">2022-04-11T06:49:00Z</dcterms:created>
  <dcterms:modified xsi:type="dcterms:W3CDTF">2022-04-11T06:49:00Z</dcterms:modified>
</cp:coreProperties>
</file>