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4C" w:rsidRPr="00557F08" w:rsidRDefault="00557F08" w:rsidP="00DF5A9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57F08">
        <w:rPr>
          <w:rFonts w:ascii="Times New Roman" w:hAnsi="Times New Roman"/>
          <w:sz w:val="24"/>
          <w:szCs w:val="24"/>
        </w:rPr>
        <w:t>АДМИНИСТРАЦИЯ КИРОВСКОГО МУНИЦИПАЛЬНОГО РАЙОНА</w:t>
      </w:r>
    </w:p>
    <w:p w:rsidR="00557F08" w:rsidRPr="00557F08" w:rsidRDefault="00557F08" w:rsidP="00DF5A93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57F08">
        <w:rPr>
          <w:rFonts w:ascii="Times New Roman" w:hAnsi="Times New Roman"/>
          <w:sz w:val="24"/>
          <w:szCs w:val="24"/>
        </w:rPr>
        <w:t>ЛЕНИНГРАДСКОЙ ОБЛАСТИ</w:t>
      </w:r>
    </w:p>
    <w:p w:rsidR="00557F08" w:rsidRDefault="00557F08" w:rsidP="00DF5A9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57F08" w:rsidRPr="00557F08" w:rsidRDefault="00557F08" w:rsidP="00DF5A93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557F08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557F08" w:rsidRDefault="00557F08" w:rsidP="00DF5A9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0C4C" w:rsidRDefault="00557F08" w:rsidP="00DF5A9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F08">
        <w:rPr>
          <w:rFonts w:ascii="Times New Roman" w:hAnsi="Times New Roman"/>
          <w:sz w:val="24"/>
          <w:szCs w:val="24"/>
        </w:rPr>
        <w:t>от 20мая 2019года №563</w:t>
      </w:r>
    </w:p>
    <w:p w:rsidR="00D80C4C" w:rsidRDefault="00D80C4C" w:rsidP="00DF5A9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0C4C" w:rsidRDefault="00D80C4C" w:rsidP="00DF5A9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0C4C" w:rsidRDefault="00D80C4C" w:rsidP="00DF5A9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0C4C" w:rsidRDefault="00D80C4C" w:rsidP="00DF5A9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F5A93" w:rsidRPr="00E65F2F" w:rsidRDefault="00DF5A93" w:rsidP="00DF5A9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5F2F">
        <w:rPr>
          <w:rFonts w:ascii="Times New Roman" w:hAnsi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sz w:val="24"/>
          <w:szCs w:val="24"/>
        </w:rPr>
        <w:t>положения</w:t>
      </w:r>
      <w:r w:rsidRPr="00E65F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«О </w:t>
      </w:r>
      <w:r w:rsidRPr="00E65F2F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рядке </w:t>
      </w:r>
      <w:r w:rsidRPr="00E65F2F">
        <w:rPr>
          <w:rFonts w:ascii="Times New Roman" w:hAnsi="Times New Roman"/>
          <w:b/>
          <w:sz w:val="24"/>
          <w:szCs w:val="24"/>
        </w:rPr>
        <w:t xml:space="preserve"> предоставлени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E65F2F">
        <w:rPr>
          <w:rFonts w:ascii="Times New Roman" w:hAnsi="Times New Roman"/>
          <w:b/>
          <w:sz w:val="24"/>
          <w:szCs w:val="24"/>
        </w:rPr>
        <w:t xml:space="preserve"> субсидий</w:t>
      </w:r>
    </w:p>
    <w:p w:rsidR="00DF5A93" w:rsidRPr="00E65F2F" w:rsidRDefault="00DF5A93" w:rsidP="00DF5A9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5F2F">
        <w:rPr>
          <w:rFonts w:ascii="Times New Roman" w:hAnsi="Times New Roman"/>
          <w:b/>
          <w:sz w:val="24"/>
          <w:szCs w:val="24"/>
        </w:rPr>
        <w:t xml:space="preserve">субъектам </w:t>
      </w:r>
      <w:r w:rsidRPr="00E65F2F">
        <w:rPr>
          <w:rFonts w:ascii="Times New Roman" w:hAnsi="Times New Roman"/>
          <w:b/>
          <w:bCs/>
          <w:sz w:val="24"/>
          <w:szCs w:val="24"/>
        </w:rPr>
        <w:t>малого предпринимательства, действующим менее одного года,  на организацию предпринимательской деятельности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DF5A93" w:rsidRPr="00E65F2F" w:rsidRDefault="00DF5A93" w:rsidP="00DF5A93">
      <w:pPr>
        <w:rPr>
          <w:rFonts w:ascii="Times New Roman" w:hAnsi="Times New Roman"/>
          <w:sz w:val="28"/>
          <w:szCs w:val="28"/>
        </w:rPr>
      </w:pPr>
    </w:p>
    <w:p w:rsidR="00DF5A93" w:rsidRPr="00E65F2F" w:rsidRDefault="00DF5A93" w:rsidP="00DF5A9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65F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45A4">
        <w:rPr>
          <w:rFonts w:ascii="Times New Roman" w:hAnsi="Times New Roman" w:cs="Times New Roman"/>
          <w:sz w:val="28"/>
          <w:szCs w:val="28"/>
        </w:rPr>
        <w:t xml:space="preserve">  </w:t>
      </w:r>
      <w:r w:rsidRPr="00E65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5F2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445A4" w:rsidRPr="00A445A4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Ленинградской области от 20.07.2015 №273 «</w:t>
      </w:r>
      <w:r w:rsidR="00A445A4" w:rsidRPr="00A445A4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и расходования субсидий бюджетам муниципальных районов и городского округа Ленинградской области для </w:t>
      </w:r>
      <w:proofErr w:type="spellStart"/>
      <w:r w:rsidR="00A445A4" w:rsidRPr="00A445A4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A445A4" w:rsidRPr="00A445A4">
        <w:rPr>
          <w:rFonts w:ascii="Times New Roman" w:hAnsi="Times New Roman" w:cs="Times New Roman"/>
          <w:bCs/>
          <w:sz w:val="28"/>
          <w:szCs w:val="28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</w:r>
      <w:r w:rsidR="00A445A4" w:rsidRPr="00A445A4">
        <w:rPr>
          <w:rFonts w:ascii="Times New Roman" w:hAnsi="Times New Roman" w:cs="Times New Roman"/>
        </w:rPr>
        <w:t xml:space="preserve"> </w:t>
      </w:r>
      <w:r w:rsidR="00A445A4" w:rsidRPr="00A445A4">
        <w:rPr>
          <w:rFonts w:ascii="Times New Roman" w:hAnsi="Times New Roman" w:cs="Times New Roman"/>
          <w:bCs/>
          <w:sz w:val="28"/>
          <w:szCs w:val="28"/>
        </w:rPr>
        <w:t>в рамках подпрограммы «Развитие малого, среднего предпринимательства и</w:t>
      </w:r>
      <w:proofErr w:type="gramEnd"/>
      <w:r w:rsidR="00A445A4" w:rsidRPr="00A445A4">
        <w:rPr>
          <w:rFonts w:ascii="Times New Roman" w:hAnsi="Times New Roman" w:cs="Times New Roman"/>
          <w:bCs/>
          <w:sz w:val="28"/>
          <w:szCs w:val="28"/>
        </w:rPr>
        <w:t xml:space="preserve">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="00A445A4" w:rsidRPr="00A445A4">
        <w:rPr>
          <w:rFonts w:ascii="Times New Roman" w:eastAsia="Calibri" w:hAnsi="Times New Roman" w:cs="Times New Roman"/>
          <w:sz w:val="28"/>
          <w:szCs w:val="28"/>
        </w:rPr>
        <w:t>,</w:t>
      </w:r>
      <w:r w:rsidR="00A445A4">
        <w:rPr>
          <w:sz w:val="28"/>
          <w:szCs w:val="28"/>
        </w:rPr>
        <w:t xml:space="preserve"> </w:t>
      </w:r>
      <w:r w:rsidR="00A445A4" w:rsidRPr="00A445A4">
        <w:rPr>
          <w:rFonts w:ascii="Times New Roman" w:hAnsi="Times New Roman" w:cs="Times New Roman"/>
          <w:sz w:val="28"/>
          <w:szCs w:val="28"/>
        </w:rPr>
        <w:t>муниципальной</w:t>
      </w:r>
      <w:r w:rsidR="00A445A4">
        <w:rPr>
          <w:sz w:val="28"/>
          <w:szCs w:val="28"/>
        </w:rPr>
        <w:t xml:space="preserve"> </w:t>
      </w:r>
      <w:r w:rsidRPr="00E65F2F">
        <w:rPr>
          <w:rFonts w:ascii="Times New Roman" w:hAnsi="Times New Roman" w:cs="Times New Roman"/>
          <w:sz w:val="28"/>
          <w:szCs w:val="28"/>
        </w:rPr>
        <w:t xml:space="preserve">программой  «Развитие и поддержка малого и среднего бизнеса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65F2F">
        <w:rPr>
          <w:rFonts w:ascii="Times New Roman" w:hAnsi="Times New Roman" w:cs="Times New Roman"/>
          <w:sz w:val="28"/>
          <w:szCs w:val="28"/>
        </w:rPr>
        <w:t xml:space="preserve">  Кировско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5F2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  районе</w:t>
      </w:r>
      <w:r w:rsidRPr="00E65F2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5F2F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Кировского муниципального района Ленинградской области  от 2</w:t>
      </w:r>
      <w:r w:rsidR="007822EF">
        <w:rPr>
          <w:rFonts w:ascii="Times New Roman" w:hAnsi="Times New Roman" w:cs="Times New Roman"/>
          <w:sz w:val="28"/>
          <w:szCs w:val="28"/>
        </w:rPr>
        <w:t>5</w:t>
      </w:r>
      <w:r w:rsidRPr="00E65F2F">
        <w:rPr>
          <w:rFonts w:ascii="Times New Roman" w:hAnsi="Times New Roman" w:cs="Times New Roman"/>
          <w:sz w:val="28"/>
          <w:szCs w:val="28"/>
        </w:rPr>
        <w:t>.11.201</w:t>
      </w:r>
      <w:r w:rsidR="007822EF">
        <w:rPr>
          <w:rFonts w:ascii="Times New Roman" w:hAnsi="Times New Roman" w:cs="Times New Roman"/>
          <w:sz w:val="28"/>
          <w:szCs w:val="28"/>
        </w:rPr>
        <w:t>5</w:t>
      </w:r>
      <w:r w:rsidRPr="00E65F2F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7822EF">
        <w:rPr>
          <w:rFonts w:ascii="Times New Roman" w:hAnsi="Times New Roman" w:cs="Times New Roman"/>
          <w:sz w:val="28"/>
          <w:szCs w:val="28"/>
        </w:rPr>
        <w:t>3101</w:t>
      </w:r>
      <w:r w:rsidRPr="00E65F2F">
        <w:rPr>
          <w:rFonts w:ascii="Times New Roman" w:hAnsi="Times New Roman" w:cs="Times New Roman"/>
          <w:sz w:val="28"/>
          <w:szCs w:val="28"/>
        </w:rPr>
        <w:t xml:space="preserve">:           </w:t>
      </w:r>
    </w:p>
    <w:p w:rsidR="00DF5A93" w:rsidRDefault="00DF5A93" w:rsidP="00A44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65F2F">
        <w:rPr>
          <w:rFonts w:ascii="Times New Roman" w:hAnsi="Times New Roman"/>
          <w:sz w:val="28"/>
          <w:szCs w:val="28"/>
        </w:rPr>
        <w:t xml:space="preserve">          1.Утвердить </w:t>
      </w:r>
      <w:r>
        <w:rPr>
          <w:rFonts w:ascii="Times New Roman" w:hAnsi="Times New Roman"/>
          <w:sz w:val="28"/>
          <w:szCs w:val="28"/>
        </w:rPr>
        <w:t>положение</w:t>
      </w:r>
      <w:r w:rsidRPr="00E65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порядке </w:t>
      </w:r>
      <w:r w:rsidRPr="00E65F2F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65F2F">
        <w:rPr>
          <w:rFonts w:ascii="Times New Roman" w:hAnsi="Times New Roman"/>
          <w:sz w:val="28"/>
          <w:szCs w:val="28"/>
        </w:rPr>
        <w:t xml:space="preserve"> субсидий субъектам малого</w:t>
      </w:r>
      <w:r w:rsidRPr="00E65F2F">
        <w:rPr>
          <w:rFonts w:ascii="Times New Roman" w:hAnsi="Times New Roman"/>
          <w:bCs/>
          <w:sz w:val="28"/>
          <w:szCs w:val="28"/>
        </w:rPr>
        <w:t xml:space="preserve"> предпринимательства, действующим менее одного года, на организацию предпринимательской деятельности</w:t>
      </w:r>
      <w:r w:rsidR="001E2D3E">
        <w:rPr>
          <w:rFonts w:ascii="Times New Roman" w:hAnsi="Times New Roman"/>
          <w:bCs/>
          <w:sz w:val="28"/>
          <w:szCs w:val="28"/>
        </w:rPr>
        <w:t>»</w:t>
      </w:r>
      <w:r w:rsidRPr="00E65F2F">
        <w:rPr>
          <w:rFonts w:ascii="Times New Roman" w:hAnsi="Times New Roman"/>
          <w:bCs/>
          <w:sz w:val="28"/>
          <w:szCs w:val="28"/>
        </w:rPr>
        <w:t xml:space="preserve"> </w:t>
      </w:r>
      <w:r w:rsidRPr="00E65F2F">
        <w:rPr>
          <w:rFonts w:ascii="Times New Roman" w:hAnsi="Times New Roman"/>
          <w:sz w:val="28"/>
          <w:szCs w:val="28"/>
        </w:rPr>
        <w:t>согласно приложению.</w:t>
      </w:r>
    </w:p>
    <w:p w:rsidR="00A445A4" w:rsidRPr="00A445A4" w:rsidRDefault="00A445A4" w:rsidP="00A44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445A4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Кировского муниципального района от 14.10.2014 </w:t>
      </w:r>
      <w:r>
        <w:rPr>
          <w:rFonts w:ascii="Times New Roman" w:hAnsi="Times New Roman"/>
          <w:sz w:val="28"/>
          <w:szCs w:val="28"/>
        </w:rPr>
        <w:t>г.</w:t>
      </w:r>
      <w:r w:rsidRPr="00A445A4">
        <w:rPr>
          <w:rFonts w:ascii="Times New Roman" w:hAnsi="Times New Roman"/>
          <w:sz w:val="28"/>
          <w:szCs w:val="28"/>
        </w:rPr>
        <w:t xml:space="preserve"> №</w:t>
      </w:r>
      <w:r w:rsidR="001E2D3E">
        <w:rPr>
          <w:rFonts w:ascii="Times New Roman" w:hAnsi="Times New Roman"/>
          <w:sz w:val="28"/>
          <w:szCs w:val="28"/>
        </w:rPr>
        <w:t xml:space="preserve"> </w:t>
      </w:r>
      <w:r w:rsidRPr="00A445A4">
        <w:rPr>
          <w:rFonts w:ascii="Times New Roman" w:hAnsi="Times New Roman"/>
          <w:sz w:val="28"/>
          <w:szCs w:val="28"/>
        </w:rPr>
        <w:t>4156 (с изменениями)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5A4">
        <w:rPr>
          <w:rFonts w:ascii="Times New Roman" w:hAnsi="Times New Roman"/>
          <w:sz w:val="28"/>
          <w:szCs w:val="28"/>
        </w:rPr>
        <w:t>«Об утверждении положения «О порядке  предоставления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5A4">
        <w:rPr>
          <w:rFonts w:ascii="Times New Roman" w:hAnsi="Times New Roman"/>
          <w:sz w:val="28"/>
          <w:szCs w:val="28"/>
        </w:rPr>
        <w:t xml:space="preserve">субъектам </w:t>
      </w:r>
      <w:r w:rsidRPr="00A445A4">
        <w:rPr>
          <w:rFonts w:ascii="Times New Roman" w:hAnsi="Times New Roman"/>
          <w:bCs/>
          <w:sz w:val="28"/>
          <w:szCs w:val="28"/>
        </w:rPr>
        <w:t>малого предпринимательства, действующим менее одного года,  на организацию предпринимательской деятельности»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80C4C" w:rsidRDefault="0020660F" w:rsidP="00DF5A9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3.Настоящее постановление вступает в силу после официального опубликования.</w:t>
      </w:r>
    </w:p>
    <w:p w:rsidR="0020660F" w:rsidRDefault="0020660F" w:rsidP="00DF5A93">
      <w:pPr>
        <w:contextualSpacing/>
        <w:rPr>
          <w:rFonts w:ascii="Times New Roman" w:hAnsi="Times New Roman"/>
          <w:sz w:val="28"/>
          <w:szCs w:val="28"/>
        </w:rPr>
      </w:pPr>
    </w:p>
    <w:p w:rsidR="00DF5A93" w:rsidRPr="00E65F2F" w:rsidRDefault="00D80C4C" w:rsidP="00DF5A9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445A4">
        <w:rPr>
          <w:rFonts w:ascii="Times New Roman" w:hAnsi="Times New Roman"/>
          <w:sz w:val="28"/>
          <w:szCs w:val="28"/>
        </w:rPr>
        <w:t>ервый з</w:t>
      </w:r>
      <w:r w:rsidR="00DF5A93" w:rsidRPr="00E65F2F">
        <w:rPr>
          <w:rFonts w:ascii="Times New Roman" w:hAnsi="Times New Roman"/>
          <w:sz w:val="28"/>
          <w:szCs w:val="28"/>
        </w:rPr>
        <w:t>аместитель</w:t>
      </w:r>
    </w:p>
    <w:p w:rsidR="00D80C4C" w:rsidRDefault="00DF5A93" w:rsidP="00DF5A93">
      <w:pPr>
        <w:contextualSpacing/>
        <w:rPr>
          <w:rFonts w:ascii="Times New Roman" w:hAnsi="Times New Roman"/>
          <w:sz w:val="28"/>
          <w:szCs w:val="28"/>
        </w:rPr>
      </w:pPr>
      <w:r w:rsidRPr="00E65F2F">
        <w:rPr>
          <w:rFonts w:ascii="Times New Roman" w:hAnsi="Times New Roman"/>
          <w:sz w:val="28"/>
          <w:szCs w:val="28"/>
        </w:rPr>
        <w:t xml:space="preserve">главы администрации     </w:t>
      </w:r>
      <w:r w:rsidR="00A445A4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D80C4C">
        <w:rPr>
          <w:rFonts w:ascii="Times New Roman" w:hAnsi="Times New Roman"/>
          <w:sz w:val="28"/>
          <w:szCs w:val="28"/>
        </w:rPr>
        <w:t xml:space="preserve">     </w:t>
      </w:r>
      <w:r w:rsidR="00A445A4">
        <w:rPr>
          <w:rFonts w:ascii="Times New Roman" w:hAnsi="Times New Roman"/>
          <w:sz w:val="28"/>
          <w:szCs w:val="28"/>
        </w:rPr>
        <w:t>А.В.Кольцов</w:t>
      </w:r>
      <w:r w:rsidRPr="00E65F2F">
        <w:rPr>
          <w:rFonts w:ascii="Times New Roman" w:hAnsi="Times New Roman"/>
          <w:sz w:val="28"/>
          <w:szCs w:val="28"/>
        </w:rPr>
        <w:t xml:space="preserve"> </w:t>
      </w:r>
    </w:p>
    <w:p w:rsidR="0020660F" w:rsidRPr="0020660F" w:rsidRDefault="0020660F" w:rsidP="0020660F">
      <w:pPr>
        <w:rPr>
          <w:rFonts w:ascii="Times New Roman" w:hAnsi="Times New Roman"/>
          <w:sz w:val="20"/>
          <w:szCs w:val="20"/>
        </w:rPr>
      </w:pPr>
      <w:r w:rsidRPr="0020660F">
        <w:rPr>
          <w:rFonts w:ascii="Times New Roman" w:hAnsi="Times New Roman"/>
          <w:sz w:val="20"/>
          <w:szCs w:val="20"/>
        </w:rPr>
        <w:t xml:space="preserve">Разослано: в дело, отдел </w:t>
      </w:r>
      <w:proofErr w:type="spellStart"/>
      <w:r w:rsidRPr="0020660F">
        <w:rPr>
          <w:rFonts w:ascii="Times New Roman" w:hAnsi="Times New Roman"/>
          <w:sz w:val="20"/>
          <w:szCs w:val="20"/>
        </w:rPr>
        <w:t>М</w:t>
      </w:r>
      <w:r w:rsidR="00482E27">
        <w:rPr>
          <w:rFonts w:ascii="Times New Roman" w:hAnsi="Times New Roman"/>
          <w:sz w:val="20"/>
          <w:szCs w:val="20"/>
        </w:rPr>
        <w:t>СБиМУ</w:t>
      </w:r>
      <w:proofErr w:type="spellEnd"/>
      <w:r w:rsidR="00482E27">
        <w:rPr>
          <w:rFonts w:ascii="Times New Roman" w:hAnsi="Times New Roman"/>
          <w:sz w:val="20"/>
          <w:szCs w:val="20"/>
        </w:rPr>
        <w:t>, отдел учета и отчетности, юр</w:t>
      </w:r>
      <w:proofErr w:type="gramStart"/>
      <w:r w:rsidR="00482E27">
        <w:rPr>
          <w:rFonts w:ascii="Times New Roman" w:hAnsi="Times New Roman"/>
          <w:sz w:val="20"/>
          <w:szCs w:val="20"/>
        </w:rPr>
        <w:t>.у</w:t>
      </w:r>
      <w:proofErr w:type="gramEnd"/>
      <w:r w:rsidR="00482E27">
        <w:rPr>
          <w:rFonts w:ascii="Times New Roman" w:hAnsi="Times New Roman"/>
          <w:sz w:val="20"/>
          <w:szCs w:val="20"/>
        </w:rPr>
        <w:t>правление</w:t>
      </w:r>
    </w:p>
    <w:p w:rsidR="00DF5A93" w:rsidRPr="00E65F2F" w:rsidRDefault="00DF5A93" w:rsidP="00DF5A93">
      <w:pPr>
        <w:contextualSpacing/>
        <w:rPr>
          <w:rFonts w:ascii="Times New Roman" w:hAnsi="Times New Roman"/>
          <w:sz w:val="28"/>
          <w:szCs w:val="28"/>
        </w:rPr>
      </w:pPr>
      <w:r w:rsidRPr="00E65F2F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DF5A93" w:rsidRPr="00F23722" w:rsidRDefault="00DF5A93" w:rsidP="00651F59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A445A4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23722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DF5A93" w:rsidRPr="00F23722" w:rsidRDefault="00DF5A93" w:rsidP="00651F59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F2372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651F59">
        <w:rPr>
          <w:rFonts w:ascii="Times New Roman" w:hAnsi="Times New Roman"/>
          <w:sz w:val="28"/>
          <w:szCs w:val="28"/>
        </w:rPr>
        <w:t>п</w:t>
      </w:r>
      <w:r w:rsidRPr="00F23722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DF5A93" w:rsidRPr="00F23722" w:rsidRDefault="00DF5A93" w:rsidP="00651F59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F23722">
        <w:rPr>
          <w:rFonts w:ascii="Times New Roman" w:hAnsi="Times New Roman"/>
          <w:sz w:val="28"/>
          <w:szCs w:val="28"/>
        </w:rPr>
        <w:t xml:space="preserve">                                                                        Кировск</w:t>
      </w:r>
      <w:r w:rsidR="00A445A4">
        <w:rPr>
          <w:rFonts w:ascii="Times New Roman" w:hAnsi="Times New Roman"/>
          <w:sz w:val="28"/>
          <w:szCs w:val="28"/>
        </w:rPr>
        <w:t>ого муниципального</w:t>
      </w:r>
      <w:r w:rsidRPr="00F23722">
        <w:rPr>
          <w:rFonts w:ascii="Times New Roman" w:hAnsi="Times New Roman"/>
          <w:sz w:val="28"/>
          <w:szCs w:val="28"/>
        </w:rPr>
        <w:t xml:space="preserve"> район</w:t>
      </w:r>
      <w:r w:rsidR="00A445A4">
        <w:rPr>
          <w:rFonts w:ascii="Times New Roman" w:hAnsi="Times New Roman"/>
          <w:sz w:val="28"/>
          <w:szCs w:val="28"/>
        </w:rPr>
        <w:t>а</w:t>
      </w:r>
    </w:p>
    <w:p w:rsidR="00DF5A93" w:rsidRPr="00F23722" w:rsidRDefault="00DF5A93" w:rsidP="00651F59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F23722">
        <w:rPr>
          <w:rFonts w:ascii="Times New Roman" w:hAnsi="Times New Roman"/>
          <w:sz w:val="28"/>
          <w:szCs w:val="28"/>
        </w:rPr>
        <w:t xml:space="preserve">                                                                       Ленинградской области</w:t>
      </w:r>
    </w:p>
    <w:p w:rsidR="0020660F" w:rsidRDefault="00557F08" w:rsidP="00651F59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660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20.05.2019</w:t>
      </w:r>
      <w:r w:rsidR="0020660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563</w:t>
      </w:r>
      <w:r w:rsidR="00DF5A93" w:rsidRPr="00F2372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DF5A93" w:rsidRPr="00F23722" w:rsidRDefault="00A445A4" w:rsidP="00651F59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660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</w:t>
      </w:r>
      <w:r w:rsidR="0020660F">
        <w:rPr>
          <w:rFonts w:ascii="Times New Roman" w:hAnsi="Times New Roman"/>
          <w:sz w:val="28"/>
          <w:szCs w:val="28"/>
        </w:rPr>
        <w:t>)</w:t>
      </w:r>
      <w:r w:rsidR="00DF5A93" w:rsidRPr="00F237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DF5A93" w:rsidRPr="007D1F5F" w:rsidRDefault="00DF5A93" w:rsidP="00DF5A93">
      <w:pPr>
        <w:jc w:val="center"/>
        <w:rPr>
          <w:sz w:val="32"/>
          <w:szCs w:val="32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 о</w:t>
      </w:r>
      <w:r w:rsidRPr="00626FD1">
        <w:rPr>
          <w:rFonts w:ascii="Times New Roman" w:hAnsi="Times New Roman"/>
          <w:b/>
          <w:bCs/>
          <w:sz w:val="28"/>
          <w:szCs w:val="28"/>
        </w:rPr>
        <w:t xml:space="preserve"> порядке предоставления 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6FD1">
        <w:rPr>
          <w:rFonts w:ascii="Times New Roman" w:hAnsi="Times New Roman"/>
          <w:b/>
          <w:bCs/>
          <w:sz w:val="28"/>
          <w:szCs w:val="28"/>
        </w:rPr>
        <w:t>субсидий субъектам малого предпринимательства,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6FD1">
        <w:rPr>
          <w:rFonts w:ascii="Times New Roman" w:hAnsi="Times New Roman"/>
          <w:b/>
          <w:bCs/>
          <w:sz w:val="28"/>
          <w:szCs w:val="28"/>
        </w:rPr>
        <w:t>действующи</w:t>
      </w:r>
      <w:r w:rsidR="003A418C">
        <w:rPr>
          <w:rFonts w:ascii="Times New Roman" w:hAnsi="Times New Roman"/>
          <w:b/>
          <w:bCs/>
          <w:sz w:val="28"/>
          <w:szCs w:val="28"/>
        </w:rPr>
        <w:t xml:space="preserve">м </w:t>
      </w:r>
      <w:r w:rsidRPr="00626FD1">
        <w:rPr>
          <w:rFonts w:ascii="Times New Roman" w:hAnsi="Times New Roman"/>
          <w:b/>
          <w:bCs/>
          <w:sz w:val="28"/>
          <w:szCs w:val="28"/>
        </w:rPr>
        <w:t>менее одного года,</w:t>
      </w:r>
      <w:r>
        <w:rPr>
          <w:rFonts w:ascii="Times New Roman" w:hAnsi="Times New Roman"/>
          <w:b/>
          <w:bCs/>
          <w:sz w:val="28"/>
          <w:szCs w:val="28"/>
        </w:rPr>
        <w:t xml:space="preserve"> на организацию</w:t>
      </w:r>
      <w:r w:rsidRPr="00626FD1">
        <w:rPr>
          <w:rFonts w:ascii="Times New Roman" w:hAnsi="Times New Roman"/>
          <w:b/>
          <w:bCs/>
          <w:sz w:val="28"/>
          <w:szCs w:val="28"/>
        </w:rPr>
        <w:t xml:space="preserve"> предпринимательской деятельност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87"/>
      <w:bookmarkEnd w:id="0"/>
      <w:r w:rsidRPr="00626FD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Общие</w:t>
      </w:r>
      <w:r w:rsidRPr="00626FD1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ложени</w:t>
      </w:r>
      <w:r w:rsidRPr="00626FD1">
        <w:rPr>
          <w:rFonts w:ascii="Times New Roman" w:hAnsi="Times New Roman"/>
          <w:sz w:val="28"/>
          <w:szCs w:val="28"/>
        </w:rPr>
        <w:t>я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Pr="00BF71B8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BF71B8">
        <w:rPr>
          <w:rFonts w:ascii="Times New Roman" w:hAnsi="Times New Roman"/>
          <w:sz w:val="28"/>
          <w:szCs w:val="28"/>
        </w:rPr>
        <w:t xml:space="preserve">Настоящее Положение </w:t>
      </w:r>
      <w:proofErr w:type="gramStart"/>
      <w:r w:rsidRPr="00BF71B8">
        <w:rPr>
          <w:rFonts w:ascii="Times New Roman" w:hAnsi="Times New Roman"/>
          <w:sz w:val="28"/>
          <w:szCs w:val="28"/>
        </w:rPr>
        <w:t>устанавливает условия</w:t>
      </w:r>
      <w:proofErr w:type="gramEnd"/>
      <w:r w:rsidRPr="00BF71B8">
        <w:rPr>
          <w:rFonts w:ascii="Times New Roman" w:hAnsi="Times New Roman"/>
          <w:sz w:val="28"/>
          <w:szCs w:val="28"/>
        </w:rPr>
        <w:t xml:space="preserve"> </w:t>
      </w:r>
      <w:r w:rsidR="003A418C">
        <w:rPr>
          <w:rFonts w:ascii="Times New Roman" w:hAnsi="Times New Roman"/>
          <w:sz w:val="28"/>
          <w:szCs w:val="28"/>
        </w:rPr>
        <w:t xml:space="preserve">и порядок </w:t>
      </w:r>
      <w:r w:rsidRPr="00BF71B8">
        <w:rPr>
          <w:rFonts w:ascii="Times New Roman" w:hAnsi="Times New Roman"/>
          <w:sz w:val="28"/>
          <w:szCs w:val="28"/>
        </w:rPr>
        <w:t xml:space="preserve">предоставления и расходования субсидий в рамках муниципальной </w:t>
      </w:r>
      <w:hyperlink r:id="rId8" w:history="1">
        <w:r w:rsidRPr="00BF71B8">
          <w:rPr>
            <w:rFonts w:ascii="Times New Roman" w:hAnsi="Times New Roman"/>
            <w:sz w:val="28"/>
            <w:szCs w:val="28"/>
          </w:rPr>
          <w:t>программ</w:t>
        </w:r>
      </w:hyperlink>
      <w:r w:rsidR="00570B7E" w:rsidRPr="00570B7E">
        <w:rPr>
          <w:rFonts w:ascii="Times New Roman" w:hAnsi="Times New Roman"/>
          <w:sz w:val="28"/>
          <w:szCs w:val="28"/>
        </w:rPr>
        <w:t>ы</w:t>
      </w:r>
      <w:r w:rsidRPr="00BF71B8">
        <w:rPr>
          <w:rFonts w:ascii="Times New Roman" w:hAnsi="Times New Roman"/>
          <w:sz w:val="28"/>
          <w:szCs w:val="28"/>
        </w:rPr>
        <w:t xml:space="preserve"> "Развитие и  поддержка малого и среднего бизнеса  </w:t>
      </w:r>
      <w:r w:rsidR="007822EF">
        <w:rPr>
          <w:rFonts w:ascii="Times New Roman" w:hAnsi="Times New Roman"/>
          <w:sz w:val="28"/>
          <w:szCs w:val="28"/>
        </w:rPr>
        <w:t xml:space="preserve">в </w:t>
      </w:r>
      <w:r w:rsidRPr="00BF71B8">
        <w:rPr>
          <w:rFonts w:ascii="Times New Roman" w:hAnsi="Times New Roman"/>
          <w:sz w:val="28"/>
          <w:szCs w:val="28"/>
        </w:rPr>
        <w:t>Кировско</w:t>
      </w:r>
      <w:r w:rsidR="007822EF">
        <w:rPr>
          <w:rFonts w:ascii="Times New Roman" w:hAnsi="Times New Roman"/>
          <w:sz w:val="28"/>
          <w:szCs w:val="28"/>
        </w:rPr>
        <w:t>м</w:t>
      </w:r>
      <w:r w:rsidRPr="00BF71B8">
        <w:rPr>
          <w:rFonts w:ascii="Times New Roman" w:hAnsi="Times New Roman"/>
          <w:sz w:val="28"/>
          <w:szCs w:val="28"/>
        </w:rPr>
        <w:t xml:space="preserve"> муниципально</w:t>
      </w:r>
      <w:r w:rsidR="007822EF">
        <w:rPr>
          <w:rFonts w:ascii="Times New Roman" w:hAnsi="Times New Roman"/>
          <w:sz w:val="28"/>
          <w:szCs w:val="28"/>
        </w:rPr>
        <w:t>м</w:t>
      </w:r>
      <w:r w:rsidRPr="00BF71B8">
        <w:rPr>
          <w:rFonts w:ascii="Times New Roman" w:hAnsi="Times New Roman"/>
          <w:sz w:val="28"/>
          <w:szCs w:val="28"/>
        </w:rPr>
        <w:t xml:space="preserve"> район</w:t>
      </w:r>
      <w:r w:rsidR="007822EF">
        <w:rPr>
          <w:rFonts w:ascii="Times New Roman" w:hAnsi="Times New Roman"/>
          <w:sz w:val="28"/>
          <w:szCs w:val="28"/>
        </w:rPr>
        <w:t>е</w:t>
      </w:r>
      <w:r w:rsidRPr="00BF71B8">
        <w:rPr>
          <w:rFonts w:ascii="Times New Roman" w:hAnsi="Times New Roman"/>
          <w:sz w:val="28"/>
          <w:szCs w:val="28"/>
        </w:rPr>
        <w:t xml:space="preserve"> Ленинградской области» </w:t>
      </w:r>
      <w:r w:rsidR="007822EF">
        <w:rPr>
          <w:rFonts w:ascii="Times New Roman" w:hAnsi="Times New Roman"/>
          <w:sz w:val="28"/>
          <w:szCs w:val="28"/>
        </w:rPr>
        <w:t xml:space="preserve">(далее </w:t>
      </w:r>
      <w:r w:rsidR="00FC11F5">
        <w:rPr>
          <w:rFonts w:ascii="Times New Roman" w:hAnsi="Times New Roman"/>
          <w:sz w:val="28"/>
          <w:szCs w:val="28"/>
        </w:rPr>
        <w:t xml:space="preserve">- </w:t>
      </w:r>
      <w:r w:rsidR="007822EF">
        <w:rPr>
          <w:rFonts w:ascii="Times New Roman" w:hAnsi="Times New Roman"/>
          <w:sz w:val="28"/>
          <w:szCs w:val="28"/>
        </w:rPr>
        <w:t>программа)</w:t>
      </w:r>
      <w:r w:rsidRPr="00BF71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BF71B8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BF71B8">
        <w:rPr>
          <w:rFonts w:ascii="Times New Roman" w:hAnsi="Times New Roman"/>
          <w:sz w:val="28"/>
          <w:szCs w:val="28"/>
        </w:rPr>
        <w:t xml:space="preserve"> по поддержке субъектов малого предпринимательства, действующих менее одного года</w:t>
      </w:r>
      <w:r w:rsidR="003A418C">
        <w:rPr>
          <w:rFonts w:ascii="Times New Roman" w:hAnsi="Times New Roman"/>
          <w:sz w:val="28"/>
          <w:szCs w:val="28"/>
        </w:rPr>
        <w:t>, на организацию предпринимательской деятельности.</w:t>
      </w:r>
    </w:p>
    <w:p w:rsidR="00DF5A93" w:rsidRPr="00BF71B8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BF71B8">
        <w:rPr>
          <w:rFonts w:ascii="Times New Roman" w:hAnsi="Times New Roman"/>
          <w:sz w:val="28"/>
          <w:szCs w:val="28"/>
        </w:rPr>
        <w:t>В настоящем Положении применяются  следующие основные понятия: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субъекты малого предпринимательства - хозяйствующие субъекты (юридические лица и индивидуальные предприниматели), отнесенные в соответствии с Федеральным </w:t>
      </w:r>
      <w:hyperlink r:id="rId9" w:history="1">
        <w:r w:rsidRPr="00D80C4C">
          <w:rPr>
            <w:rFonts w:ascii="Times New Roman" w:hAnsi="Times New Roman"/>
            <w:sz w:val="28"/>
            <w:szCs w:val="28"/>
          </w:rPr>
          <w:t>законом</w:t>
        </w:r>
      </w:hyperlink>
      <w:r w:rsidRPr="00626FD1">
        <w:rPr>
          <w:rFonts w:ascii="Times New Roman" w:hAnsi="Times New Roman"/>
          <w:sz w:val="28"/>
          <w:szCs w:val="28"/>
        </w:rPr>
        <w:t xml:space="preserve"> от 24 июля 2007 года </w:t>
      </w:r>
      <w:r w:rsidR="0020660F">
        <w:rPr>
          <w:rFonts w:ascii="Times New Roman" w:hAnsi="Times New Roman"/>
          <w:sz w:val="28"/>
          <w:szCs w:val="28"/>
        </w:rPr>
        <w:t>№</w:t>
      </w:r>
      <w:r w:rsidRPr="00626FD1">
        <w:rPr>
          <w:rFonts w:ascii="Times New Roman" w:hAnsi="Times New Roman"/>
          <w:sz w:val="28"/>
          <w:szCs w:val="28"/>
        </w:rPr>
        <w:t xml:space="preserve"> 209-ФЗ "О развитии малого и среднего предпринимательства в Российской Федерации" к малым предприятиям, </w:t>
      </w:r>
      <w:r w:rsidR="00A445A4">
        <w:rPr>
          <w:rFonts w:ascii="Times New Roman" w:hAnsi="Times New Roman"/>
          <w:sz w:val="28"/>
          <w:szCs w:val="28"/>
        </w:rPr>
        <w:t xml:space="preserve">в том числе к </w:t>
      </w:r>
      <w:proofErr w:type="spellStart"/>
      <w:r w:rsidR="00A445A4">
        <w:rPr>
          <w:rFonts w:ascii="Times New Roman" w:hAnsi="Times New Roman"/>
          <w:sz w:val="28"/>
          <w:szCs w:val="28"/>
        </w:rPr>
        <w:t>микропредприятиям</w:t>
      </w:r>
      <w:proofErr w:type="spellEnd"/>
      <w:r w:rsidRPr="00626FD1">
        <w:rPr>
          <w:rFonts w:ascii="Times New Roman" w:hAnsi="Times New Roman"/>
          <w:sz w:val="28"/>
          <w:szCs w:val="28"/>
        </w:rPr>
        <w:t>;</w:t>
      </w:r>
    </w:p>
    <w:p w:rsidR="00DF5A93" w:rsidRPr="005F07AA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субсидия</w:t>
      </w:r>
      <w:r w:rsidR="007822EF">
        <w:rPr>
          <w:rFonts w:ascii="Times New Roman" w:hAnsi="Times New Roman"/>
          <w:sz w:val="28"/>
          <w:szCs w:val="28"/>
        </w:rPr>
        <w:t xml:space="preserve"> - </w:t>
      </w:r>
      <w:r w:rsidRPr="00626FD1">
        <w:rPr>
          <w:rFonts w:ascii="Times New Roman" w:hAnsi="Times New Roman"/>
          <w:sz w:val="28"/>
          <w:szCs w:val="28"/>
        </w:rPr>
        <w:t>средства, предоставляемые</w:t>
      </w:r>
      <w:r w:rsidR="003A418C">
        <w:rPr>
          <w:rFonts w:ascii="Times New Roman" w:hAnsi="Times New Roman"/>
          <w:sz w:val="28"/>
          <w:szCs w:val="28"/>
        </w:rPr>
        <w:t xml:space="preserve"> на конкурсной основе</w:t>
      </w:r>
      <w:r w:rsidRPr="00626FD1">
        <w:rPr>
          <w:rFonts w:ascii="Times New Roman" w:hAnsi="Times New Roman"/>
          <w:sz w:val="28"/>
          <w:szCs w:val="28"/>
        </w:rPr>
        <w:t xml:space="preserve"> субъектам малого предпринимательства, действующим менее одного года, для организации предпринимательской деятельности в соответствии с</w:t>
      </w:r>
      <w:r w:rsidR="007822EF">
        <w:rPr>
          <w:rFonts w:ascii="Times New Roman" w:hAnsi="Times New Roman"/>
          <w:sz w:val="28"/>
          <w:szCs w:val="28"/>
        </w:rPr>
        <w:t xml:space="preserve"> программой</w:t>
      </w:r>
      <w:r>
        <w:rPr>
          <w:rFonts w:ascii="Times New Roman" w:hAnsi="Times New Roman"/>
          <w:sz w:val="28"/>
          <w:szCs w:val="28"/>
        </w:rPr>
        <w:t>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конкурсная комиссия - комиссия, формируемая администрацией   Кировск</w:t>
      </w:r>
      <w:r w:rsidR="007822EF">
        <w:rPr>
          <w:rFonts w:ascii="Times New Roman" w:hAnsi="Times New Roman"/>
          <w:sz w:val="28"/>
          <w:szCs w:val="28"/>
        </w:rPr>
        <w:t>ого муниципального</w:t>
      </w:r>
      <w:r w:rsidRPr="00626FD1">
        <w:rPr>
          <w:rFonts w:ascii="Times New Roman" w:hAnsi="Times New Roman"/>
          <w:sz w:val="28"/>
          <w:szCs w:val="28"/>
        </w:rPr>
        <w:t xml:space="preserve"> район</w:t>
      </w:r>
      <w:r w:rsidR="007822EF">
        <w:rPr>
          <w:rFonts w:ascii="Times New Roman" w:hAnsi="Times New Roman"/>
          <w:sz w:val="28"/>
          <w:szCs w:val="28"/>
        </w:rPr>
        <w:t>а</w:t>
      </w:r>
      <w:r w:rsidRPr="00626FD1">
        <w:rPr>
          <w:rFonts w:ascii="Times New Roman" w:hAnsi="Times New Roman"/>
          <w:sz w:val="28"/>
          <w:szCs w:val="28"/>
        </w:rPr>
        <w:t xml:space="preserve"> Ленинградской области  (далее - администрация) для проведения конкурсного отбора среди </w:t>
      </w:r>
      <w:r w:rsidR="003A418C">
        <w:rPr>
          <w:rFonts w:ascii="Times New Roman" w:hAnsi="Times New Roman"/>
          <w:sz w:val="28"/>
          <w:szCs w:val="28"/>
        </w:rPr>
        <w:t>соискателей</w:t>
      </w:r>
      <w:r w:rsidRPr="00626FD1">
        <w:rPr>
          <w:rFonts w:ascii="Times New Roman" w:hAnsi="Times New Roman"/>
          <w:sz w:val="28"/>
          <w:szCs w:val="28"/>
        </w:rPr>
        <w:t>;</w:t>
      </w: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26FD1">
        <w:rPr>
          <w:rFonts w:ascii="Times New Roman" w:hAnsi="Times New Roman"/>
          <w:sz w:val="28"/>
          <w:szCs w:val="28"/>
        </w:rPr>
        <w:t>соискатели</w:t>
      </w:r>
      <w:r w:rsidR="007822EF">
        <w:rPr>
          <w:rFonts w:ascii="Times New Roman" w:hAnsi="Times New Roman"/>
          <w:sz w:val="28"/>
          <w:szCs w:val="28"/>
        </w:rPr>
        <w:t xml:space="preserve"> -</w:t>
      </w:r>
      <w:r w:rsidR="003A418C">
        <w:rPr>
          <w:rFonts w:ascii="Times New Roman" w:hAnsi="Times New Roman"/>
          <w:sz w:val="28"/>
          <w:szCs w:val="28"/>
        </w:rPr>
        <w:t xml:space="preserve"> </w:t>
      </w:r>
      <w:r w:rsidR="003A418C" w:rsidRPr="004D1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граждане, планирующие организовать на территории </w:t>
      </w:r>
      <w:r w:rsidR="003A4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Кировского  района </w:t>
      </w:r>
      <w:r w:rsidR="003A418C" w:rsidRPr="004D1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Ленинградской области предпринимательскую деятельность, а также субъекты малого предпринимательства, организовавшие предпринимательскую деятельность не ранее чем за год до момента принятия решения о предоставлении субсидии, зарегистрированные гражданами на территории </w:t>
      </w:r>
      <w:r w:rsidR="003A4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Кировского района </w:t>
      </w:r>
      <w:r w:rsidR="003A418C" w:rsidRPr="004D1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Ленинградской области и состоящие на налоговом учете в территориальных налоговых органах </w:t>
      </w:r>
      <w:r w:rsidR="003A4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Кировского района </w:t>
      </w:r>
      <w:r w:rsidR="003A418C" w:rsidRPr="004D1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Ленинградской области, планирующие принять участие в конкурсах, организованных </w:t>
      </w:r>
      <w:r w:rsidR="003A4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</w:t>
      </w:r>
      <w:proofErr w:type="gramEnd"/>
      <w:r w:rsidR="003A4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Кировского </w:t>
      </w:r>
      <w:r w:rsidR="003A418C" w:rsidRPr="004D1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</w:t>
      </w:r>
      <w:r w:rsidR="003A4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3A418C" w:rsidRPr="004D1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Pr="00626FD1">
        <w:rPr>
          <w:rFonts w:ascii="Times New Roman" w:hAnsi="Times New Roman"/>
          <w:sz w:val="28"/>
          <w:szCs w:val="28"/>
        </w:rPr>
        <w:t>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C11F5">
        <w:rPr>
          <w:rFonts w:ascii="Times New Roman" w:hAnsi="Times New Roman"/>
          <w:sz w:val="28"/>
          <w:szCs w:val="28"/>
        </w:rPr>
        <w:t xml:space="preserve">соглашение - </w:t>
      </w:r>
      <w:r w:rsidR="00A445A4">
        <w:rPr>
          <w:rFonts w:ascii="Times New Roman" w:hAnsi="Times New Roman"/>
          <w:sz w:val="28"/>
          <w:szCs w:val="28"/>
        </w:rPr>
        <w:t>документ</w:t>
      </w:r>
      <w:r w:rsidRPr="00626FD1">
        <w:rPr>
          <w:rFonts w:ascii="Times New Roman" w:hAnsi="Times New Roman"/>
          <w:sz w:val="28"/>
          <w:szCs w:val="28"/>
        </w:rPr>
        <w:t xml:space="preserve"> о</w:t>
      </w:r>
      <w:r w:rsidR="003A418C">
        <w:rPr>
          <w:rFonts w:ascii="Times New Roman" w:hAnsi="Times New Roman"/>
          <w:sz w:val="28"/>
          <w:szCs w:val="28"/>
        </w:rPr>
        <w:t xml:space="preserve">б условиях и порядке </w:t>
      </w:r>
      <w:r w:rsidRPr="00626FD1">
        <w:rPr>
          <w:rFonts w:ascii="Times New Roman" w:hAnsi="Times New Roman"/>
          <w:sz w:val="28"/>
          <w:szCs w:val="28"/>
        </w:rPr>
        <w:t xml:space="preserve"> предоставлени</w:t>
      </w:r>
      <w:r w:rsidR="003A418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субсидии, заключенн</w:t>
      </w:r>
      <w:r w:rsidR="00A445A4">
        <w:rPr>
          <w:rFonts w:ascii="Times New Roman" w:hAnsi="Times New Roman"/>
          <w:sz w:val="28"/>
          <w:szCs w:val="28"/>
        </w:rPr>
        <w:t>ый</w:t>
      </w:r>
      <w:r w:rsidRPr="00626FD1">
        <w:rPr>
          <w:rFonts w:ascii="Times New Roman" w:hAnsi="Times New Roman"/>
          <w:sz w:val="28"/>
          <w:szCs w:val="28"/>
        </w:rPr>
        <w:t xml:space="preserve"> в текущем финансовом году между администрацией  и </w:t>
      </w:r>
      <w:r w:rsidR="003A418C">
        <w:rPr>
          <w:rFonts w:ascii="Times New Roman" w:hAnsi="Times New Roman"/>
          <w:sz w:val="28"/>
          <w:szCs w:val="28"/>
        </w:rPr>
        <w:t>соискателем</w:t>
      </w:r>
      <w:r w:rsidRPr="00626FD1">
        <w:rPr>
          <w:rFonts w:ascii="Times New Roman" w:hAnsi="Times New Roman"/>
          <w:sz w:val="28"/>
          <w:szCs w:val="28"/>
        </w:rPr>
        <w:t>, признанным победителем конкурсного отбора</w:t>
      </w:r>
      <w:r w:rsidR="003A418C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3A418C">
        <w:rPr>
          <w:rFonts w:ascii="Times New Roman" w:hAnsi="Times New Roman"/>
          <w:sz w:val="28"/>
          <w:szCs w:val="28"/>
        </w:rPr>
        <w:t>-п</w:t>
      </w:r>
      <w:proofErr w:type="gramEnd"/>
      <w:r w:rsidR="003A418C">
        <w:rPr>
          <w:rFonts w:ascii="Times New Roman" w:hAnsi="Times New Roman"/>
          <w:sz w:val="28"/>
          <w:szCs w:val="28"/>
        </w:rPr>
        <w:t>обедитель конкурсного отбора)</w:t>
      </w:r>
      <w:r w:rsidRPr="00626FD1">
        <w:rPr>
          <w:rFonts w:ascii="Times New Roman" w:hAnsi="Times New Roman"/>
          <w:sz w:val="28"/>
          <w:szCs w:val="28"/>
        </w:rPr>
        <w:t>.</w:t>
      </w:r>
    </w:p>
    <w:p w:rsidR="007822EF" w:rsidRDefault="007822EF" w:rsidP="007822E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приоритетные группы</w:t>
      </w:r>
      <w:r w:rsidR="00A445A4">
        <w:rPr>
          <w:rFonts w:ascii="Times New Roman" w:hAnsi="Times New Roman"/>
          <w:sz w:val="28"/>
          <w:szCs w:val="28"/>
        </w:rPr>
        <w:t xml:space="preserve"> </w:t>
      </w:r>
      <w:r w:rsidR="009521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A00">
        <w:rPr>
          <w:rFonts w:ascii="Times New Roman" w:hAnsi="Times New Roman"/>
          <w:sz w:val="28"/>
          <w:szCs w:val="28"/>
        </w:rPr>
        <w:t xml:space="preserve">принадлежность гражданина на момент подачи заявки на участие в конкурсе или на момент государственной регистрации </w:t>
      </w:r>
      <w:r>
        <w:rPr>
          <w:rFonts w:ascii="Times New Roman" w:hAnsi="Times New Roman"/>
          <w:sz w:val="28"/>
          <w:szCs w:val="28"/>
        </w:rPr>
        <w:br/>
      </w:r>
      <w:r w:rsidRPr="00751A00">
        <w:rPr>
          <w:rFonts w:ascii="Times New Roman" w:hAnsi="Times New Roman"/>
          <w:sz w:val="28"/>
          <w:szCs w:val="28"/>
        </w:rPr>
        <w:t>в качестве индивидуального предпринимателя или юридического лица - субъекта малого предпринимательства к одной из следующих категорий</w:t>
      </w:r>
      <w:r>
        <w:rPr>
          <w:rFonts w:ascii="Times New Roman" w:hAnsi="Times New Roman"/>
          <w:sz w:val="28"/>
          <w:szCs w:val="28"/>
        </w:rPr>
        <w:t>:</w:t>
      </w:r>
    </w:p>
    <w:p w:rsidR="007822EF" w:rsidRDefault="007822EF" w:rsidP="007822E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1BD2">
        <w:rPr>
          <w:rFonts w:ascii="Times New Roman" w:hAnsi="Times New Roman"/>
          <w:sz w:val="28"/>
          <w:szCs w:val="28"/>
        </w:rPr>
        <w:t>безработные граждане, состоящие на учете в службе занятости населения Ленинградской области;</w:t>
      </w:r>
    </w:p>
    <w:p w:rsidR="007822EF" w:rsidRDefault="007822EF" w:rsidP="007822E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1BD2">
        <w:rPr>
          <w:rFonts w:ascii="Times New Roman" w:hAnsi="Times New Roman"/>
          <w:sz w:val="28"/>
          <w:szCs w:val="28"/>
        </w:rPr>
        <w:t>члены многодетных семей;</w:t>
      </w:r>
    </w:p>
    <w:p w:rsidR="007822EF" w:rsidRDefault="007822EF" w:rsidP="007822E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1BD2">
        <w:rPr>
          <w:rFonts w:ascii="Times New Roman" w:hAnsi="Times New Roman"/>
          <w:sz w:val="28"/>
          <w:szCs w:val="28"/>
        </w:rPr>
        <w:t>члены семьи, воспитывающие детей-инвалидов;</w:t>
      </w:r>
    </w:p>
    <w:p w:rsidR="007822EF" w:rsidRDefault="007822EF" w:rsidP="007822E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1BD2">
        <w:rPr>
          <w:rFonts w:ascii="Times New Roman" w:hAnsi="Times New Roman"/>
          <w:sz w:val="28"/>
          <w:szCs w:val="28"/>
        </w:rPr>
        <w:t>инвалиды;</w:t>
      </w:r>
    </w:p>
    <w:p w:rsidR="007822EF" w:rsidRDefault="007822EF" w:rsidP="007822E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пенсионеры;</w:t>
      </w:r>
    </w:p>
    <w:p w:rsidR="007822EF" w:rsidRPr="00EC16BB" w:rsidRDefault="007822EF" w:rsidP="007822E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16BB">
        <w:rPr>
          <w:rFonts w:ascii="Times New Roman" w:hAnsi="Times New Roman"/>
          <w:sz w:val="28"/>
          <w:szCs w:val="28"/>
        </w:rPr>
        <w:t>военнослужащие</w:t>
      </w:r>
      <w:r>
        <w:rPr>
          <w:rFonts w:ascii="Times New Roman" w:hAnsi="Times New Roman"/>
          <w:sz w:val="28"/>
          <w:szCs w:val="28"/>
        </w:rPr>
        <w:t>, уволенные в запас;</w:t>
      </w:r>
    </w:p>
    <w:p w:rsidR="007822EF" w:rsidRDefault="007822EF" w:rsidP="007822E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</w:t>
      </w:r>
      <w:r w:rsidRPr="00EC16BB">
        <w:rPr>
          <w:rFonts w:ascii="Times New Roman" w:hAnsi="Times New Roman"/>
          <w:sz w:val="28"/>
          <w:szCs w:val="28"/>
        </w:rPr>
        <w:t>;</w:t>
      </w:r>
    </w:p>
    <w:p w:rsidR="007822EF" w:rsidRPr="00EC16BB" w:rsidRDefault="007822EF" w:rsidP="007822E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16BB">
        <w:rPr>
          <w:rFonts w:ascii="Times New Roman" w:hAnsi="Times New Roman"/>
          <w:sz w:val="28"/>
          <w:szCs w:val="28"/>
        </w:rPr>
        <w:t>граждане трудоспособного возраста, зарегистрированные по месту жительства на территориях депрессивных муниципальных образований Ленинградской области;</w:t>
      </w:r>
    </w:p>
    <w:p w:rsidR="007822EF" w:rsidRDefault="007822EF" w:rsidP="007822E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6614">
        <w:rPr>
          <w:rFonts w:ascii="Times New Roman" w:hAnsi="Times New Roman"/>
          <w:sz w:val="28"/>
          <w:szCs w:val="28"/>
        </w:rPr>
        <w:t xml:space="preserve">другие приоритетные </w:t>
      </w:r>
      <w:r>
        <w:rPr>
          <w:rFonts w:ascii="Times New Roman" w:hAnsi="Times New Roman"/>
          <w:sz w:val="28"/>
          <w:szCs w:val="28"/>
        </w:rPr>
        <w:t>категории</w:t>
      </w:r>
      <w:r w:rsidRPr="005E6614">
        <w:rPr>
          <w:rFonts w:ascii="Times New Roman" w:hAnsi="Times New Roman"/>
          <w:sz w:val="28"/>
          <w:szCs w:val="28"/>
        </w:rPr>
        <w:t>, определенные</w:t>
      </w:r>
      <w:r w:rsidR="009521CF">
        <w:rPr>
          <w:rFonts w:ascii="Times New Roman" w:hAnsi="Times New Roman"/>
          <w:sz w:val="28"/>
          <w:szCs w:val="28"/>
        </w:rPr>
        <w:t xml:space="preserve"> программой</w:t>
      </w:r>
      <w:r w:rsidRPr="005E6614">
        <w:rPr>
          <w:rFonts w:ascii="Times New Roman" w:hAnsi="Times New Roman"/>
          <w:sz w:val="28"/>
          <w:szCs w:val="28"/>
        </w:rPr>
        <w:t>, содержащ</w:t>
      </w:r>
      <w:r w:rsidR="009521CF">
        <w:rPr>
          <w:rFonts w:ascii="Times New Roman" w:hAnsi="Times New Roman"/>
          <w:sz w:val="28"/>
          <w:szCs w:val="28"/>
        </w:rPr>
        <w:t>ей</w:t>
      </w:r>
      <w:r w:rsidRPr="005E6614">
        <w:rPr>
          <w:rFonts w:ascii="Times New Roman" w:hAnsi="Times New Roman"/>
          <w:sz w:val="28"/>
          <w:szCs w:val="28"/>
        </w:rPr>
        <w:t xml:space="preserve"> мероприятия, направленные на развитие малого</w:t>
      </w:r>
      <w:r>
        <w:rPr>
          <w:rFonts w:ascii="Times New Roman" w:hAnsi="Times New Roman"/>
          <w:sz w:val="28"/>
          <w:szCs w:val="28"/>
        </w:rPr>
        <w:br/>
        <w:t>и среднего предпринимательства;</w:t>
      </w:r>
    </w:p>
    <w:p w:rsidR="00DF5A93" w:rsidRDefault="009521CF" w:rsidP="00782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7822EF">
        <w:rPr>
          <w:rFonts w:ascii="Times New Roman" w:hAnsi="Times New Roman"/>
          <w:sz w:val="28"/>
          <w:szCs w:val="28"/>
        </w:rPr>
        <w:t xml:space="preserve">приоритетные виды деятельности - </w:t>
      </w:r>
      <w:r w:rsidR="00D80C4C">
        <w:rPr>
          <w:rFonts w:ascii="Times New Roman" w:hAnsi="Times New Roman"/>
          <w:sz w:val="28"/>
          <w:szCs w:val="28"/>
        </w:rPr>
        <w:t>производственная сфера;</w:t>
      </w:r>
      <w:r w:rsidR="007822EF" w:rsidRPr="00C70514">
        <w:rPr>
          <w:rFonts w:ascii="Times New Roman" w:hAnsi="Times New Roman"/>
          <w:sz w:val="28"/>
          <w:szCs w:val="28"/>
        </w:rPr>
        <w:t xml:space="preserve"> </w:t>
      </w:r>
      <w:r w:rsidR="00160BB7">
        <w:rPr>
          <w:rFonts w:ascii="Times New Roman" w:hAnsi="Times New Roman"/>
          <w:sz w:val="28"/>
          <w:szCs w:val="28"/>
        </w:rPr>
        <w:t>инновационная деятельность</w:t>
      </w:r>
      <w:r w:rsidR="00D80C4C">
        <w:rPr>
          <w:rFonts w:ascii="Times New Roman" w:hAnsi="Times New Roman"/>
          <w:sz w:val="28"/>
          <w:szCs w:val="28"/>
        </w:rPr>
        <w:t>;</w:t>
      </w:r>
      <w:r w:rsidR="006A6715">
        <w:rPr>
          <w:rFonts w:ascii="Times New Roman" w:hAnsi="Times New Roman"/>
          <w:sz w:val="28"/>
          <w:szCs w:val="28"/>
        </w:rPr>
        <w:t xml:space="preserve"> </w:t>
      </w:r>
      <w:r w:rsidR="007822EF" w:rsidRPr="00C70514">
        <w:rPr>
          <w:rFonts w:ascii="Times New Roman" w:hAnsi="Times New Roman"/>
          <w:sz w:val="28"/>
          <w:szCs w:val="28"/>
        </w:rPr>
        <w:t>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</w:t>
      </w:r>
      <w:r w:rsidR="00D80C4C">
        <w:rPr>
          <w:rFonts w:ascii="Times New Roman" w:hAnsi="Times New Roman"/>
          <w:sz w:val="28"/>
          <w:szCs w:val="28"/>
        </w:rPr>
        <w:t>;</w:t>
      </w:r>
      <w:r w:rsidR="007822EF" w:rsidRPr="00C70514">
        <w:rPr>
          <w:rFonts w:ascii="Times New Roman" w:hAnsi="Times New Roman"/>
          <w:sz w:val="28"/>
          <w:szCs w:val="28"/>
        </w:rPr>
        <w:t xml:space="preserve"> </w:t>
      </w:r>
      <w:r w:rsidR="00160BB7">
        <w:rPr>
          <w:rFonts w:ascii="Times New Roman" w:hAnsi="Times New Roman"/>
          <w:sz w:val="28"/>
          <w:szCs w:val="28"/>
        </w:rPr>
        <w:t>общественное питание</w:t>
      </w:r>
      <w:r w:rsidR="00D80C4C">
        <w:rPr>
          <w:rFonts w:ascii="Times New Roman" w:hAnsi="Times New Roman"/>
          <w:sz w:val="28"/>
          <w:szCs w:val="28"/>
        </w:rPr>
        <w:t xml:space="preserve"> в учреждениях социальной сферы;</w:t>
      </w:r>
      <w:proofErr w:type="gramEnd"/>
      <w:r w:rsidR="00160BB7">
        <w:rPr>
          <w:rFonts w:ascii="Times New Roman" w:hAnsi="Times New Roman"/>
          <w:sz w:val="28"/>
          <w:szCs w:val="28"/>
        </w:rPr>
        <w:t xml:space="preserve"> </w:t>
      </w:r>
      <w:r w:rsidR="007822EF" w:rsidRPr="00C70514">
        <w:rPr>
          <w:rFonts w:ascii="Times New Roman" w:hAnsi="Times New Roman"/>
          <w:sz w:val="28"/>
          <w:szCs w:val="28"/>
        </w:rPr>
        <w:t>деятельность в сфере сельского хозяйства, туризма, нар</w:t>
      </w:r>
      <w:r w:rsidR="007822EF">
        <w:rPr>
          <w:rFonts w:ascii="Times New Roman" w:hAnsi="Times New Roman"/>
          <w:sz w:val="28"/>
          <w:szCs w:val="28"/>
        </w:rPr>
        <w:t>одных художественных промыслов и ремесел,</w:t>
      </w:r>
      <w:r w:rsidR="00160BB7">
        <w:rPr>
          <w:rFonts w:ascii="Times New Roman" w:hAnsi="Times New Roman"/>
          <w:sz w:val="28"/>
          <w:szCs w:val="28"/>
        </w:rPr>
        <w:t xml:space="preserve"> жилищно-коммунального хозяйства, предоставления бытовых услуг населению (за исключением парикмахерских услуг, услуг  по ремонту, строительству жилья и других строений, оказываемых на территори</w:t>
      </w:r>
      <w:r w:rsidR="00D80C4C">
        <w:rPr>
          <w:rFonts w:ascii="Times New Roman" w:hAnsi="Times New Roman"/>
          <w:sz w:val="28"/>
          <w:szCs w:val="28"/>
        </w:rPr>
        <w:t>и городов);</w:t>
      </w:r>
      <w:r w:rsidR="00160BB7">
        <w:rPr>
          <w:rFonts w:ascii="Times New Roman" w:hAnsi="Times New Roman"/>
          <w:sz w:val="28"/>
          <w:szCs w:val="28"/>
        </w:rPr>
        <w:t xml:space="preserve"> информационно-коммуникацион</w:t>
      </w:r>
      <w:r w:rsidR="00FC11F5">
        <w:rPr>
          <w:rFonts w:ascii="Times New Roman" w:hAnsi="Times New Roman"/>
          <w:sz w:val="28"/>
          <w:szCs w:val="28"/>
        </w:rPr>
        <w:t>н</w:t>
      </w:r>
      <w:r w:rsidR="00160BB7">
        <w:rPr>
          <w:rFonts w:ascii="Times New Roman" w:hAnsi="Times New Roman"/>
          <w:sz w:val="28"/>
          <w:szCs w:val="28"/>
        </w:rPr>
        <w:t>ых технологий.</w:t>
      </w:r>
      <w:r w:rsidR="007822EF">
        <w:rPr>
          <w:rFonts w:ascii="Times New Roman" w:hAnsi="Times New Roman"/>
          <w:sz w:val="28"/>
          <w:szCs w:val="28"/>
        </w:rPr>
        <w:t xml:space="preserve"> </w:t>
      </w:r>
    </w:p>
    <w:p w:rsidR="00DF5A93" w:rsidRPr="00626FD1" w:rsidRDefault="002C4987" w:rsidP="002C49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Par102"/>
      <w:bookmarkEnd w:id="1"/>
      <w:r>
        <w:rPr>
          <w:rFonts w:ascii="Times New Roman" w:hAnsi="Times New Roman"/>
          <w:sz w:val="28"/>
          <w:szCs w:val="28"/>
        </w:rPr>
        <w:t xml:space="preserve">        </w:t>
      </w:r>
      <w:r w:rsidR="00241327">
        <w:rPr>
          <w:rFonts w:ascii="Times New Roman" w:hAnsi="Times New Roman"/>
          <w:sz w:val="28"/>
          <w:szCs w:val="28"/>
        </w:rPr>
        <w:t>1.</w:t>
      </w:r>
      <w:r w:rsidR="001A1D04">
        <w:rPr>
          <w:rFonts w:ascii="Times New Roman" w:hAnsi="Times New Roman"/>
          <w:sz w:val="28"/>
          <w:szCs w:val="28"/>
        </w:rPr>
        <w:t>3</w:t>
      </w:r>
      <w:r w:rsidR="00241327">
        <w:rPr>
          <w:rFonts w:ascii="Times New Roman" w:hAnsi="Times New Roman"/>
          <w:sz w:val="28"/>
          <w:szCs w:val="28"/>
        </w:rPr>
        <w:t>. Г</w:t>
      </w:r>
      <w:r w:rsidR="00720E95">
        <w:rPr>
          <w:rFonts w:ascii="Times New Roman" w:hAnsi="Times New Roman"/>
          <w:sz w:val="28"/>
          <w:szCs w:val="28"/>
        </w:rPr>
        <w:t>лавным распорядителем  средств</w:t>
      </w:r>
      <w:r w:rsidR="00241327">
        <w:rPr>
          <w:rFonts w:ascii="Times New Roman" w:hAnsi="Times New Roman"/>
          <w:sz w:val="28"/>
          <w:szCs w:val="28"/>
        </w:rPr>
        <w:t xml:space="preserve"> субсидий </w:t>
      </w:r>
      <w:r w:rsidR="00241327" w:rsidRPr="00241327">
        <w:rPr>
          <w:rFonts w:ascii="Times New Roman" w:hAnsi="Times New Roman"/>
          <w:bCs/>
          <w:sz w:val="28"/>
          <w:szCs w:val="28"/>
        </w:rPr>
        <w:t>субъектам малого предпринимательства, действующим менее одного года, на организацию предпринимательской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241327">
        <w:rPr>
          <w:rFonts w:ascii="Times New Roman" w:hAnsi="Times New Roman"/>
          <w:sz w:val="28"/>
          <w:szCs w:val="28"/>
        </w:rPr>
        <w:t>является  администрация 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- главный распорядитель как получатель бюджетных средств)</w:t>
      </w:r>
      <w:r w:rsidR="00241327">
        <w:rPr>
          <w:rFonts w:ascii="Times New Roman" w:hAnsi="Times New Roman"/>
          <w:sz w:val="28"/>
          <w:szCs w:val="28"/>
        </w:rPr>
        <w:t>.</w:t>
      </w:r>
    </w:p>
    <w:p w:rsidR="00241327" w:rsidRPr="00626FD1" w:rsidRDefault="002C4987" w:rsidP="002413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1A1D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241327" w:rsidRPr="00626FD1">
        <w:rPr>
          <w:rFonts w:ascii="Times New Roman" w:hAnsi="Times New Roman"/>
          <w:sz w:val="28"/>
          <w:szCs w:val="28"/>
        </w:rPr>
        <w:t xml:space="preserve">Субсидии предоставляются </w:t>
      </w:r>
      <w:r w:rsidR="00241327">
        <w:rPr>
          <w:rFonts w:ascii="Times New Roman" w:hAnsi="Times New Roman"/>
          <w:sz w:val="28"/>
          <w:szCs w:val="28"/>
        </w:rPr>
        <w:t xml:space="preserve">главным распорядителем </w:t>
      </w:r>
      <w:r>
        <w:rPr>
          <w:rFonts w:ascii="Times New Roman" w:hAnsi="Times New Roman"/>
          <w:sz w:val="28"/>
          <w:szCs w:val="28"/>
        </w:rPr>
        <w:t xml:space="preserve">как получателем </w:t>
      </w:r>
      <w:r w:rsidR="00241327">
        <w:rPr>
          <w:rFonts w:ascii="Times New Roman" w:hAnsi="Times New Roman"/>
          <w:sz w:val="28"/>
          <w:szCs w:val="28"/>
        </w:rPr>
        <w:t xml:space="preserve">бюджетных средств </w:t>
      </w:r>
      <w:r w:rsidRPr="00241327">
        <w:rPr>
          <w:rFonts w:ascii="Times New Roman" w:hAnsi="Times New Roman"/>
          <w:bCs/>
          <w:sz w:val="28"/>
          <w:szCs w:val="28"/>
        </w:rPr>
        <w:t>субъектам малого предпринимательства, действующим менее одного года, на организацию предпринимательской деятельности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 w:rsidR="00241327" w:rsidRPr="00626FD1">
        <w:rPr>
          <w:rFonts w:ascii="Times New Roman" w:hAnsi="Times New Roman"/>
          <w:sz w:val="28"/>
          <w:szCs w:val="28"/>
        </w:rPr>
        <w:t>в целях возмещения части затрат, связанных с организацией (осуществлением) предпринимательской деятельности на территории Кировского муниципального  района Ленинградской области, на приобретение основных средств и</w:t>
      </w:r>
      <w:r w:rsidR="00241327">
        <w:rPr>
          <w:rFonts w:ascii="Times New Roman" w:hAnsi="Times New Roman"/>
          <w:sz w:val="28"/>
          <w:szCs w:val="28"/>
        </w:rPr>
        <w:t xml:space="preserve"> </w:t>
      </w:r>
      <w:r w:rsidR="00241327" w:rsidRPr="00626FD1">
        <w:rPr>
          <w:rFonts w:ascii="Times New Roman" w:hAnsi="Times New Roman"/>
          <w:sz w:val="28"/>
          <w:szCs w:val="28"/>
        </w:rPr>
        <w:t>(или) на приобретение и пополнение оборотных средств, а также на государственную регистрацию юридического лица или индивидуального предпринимателя.</w:t>
      </w:r>
      <w:proofErr w:type="gramEnd"/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Pr="00626FD1" w:rsidRDefault="00E42D61" w:rsidP="00DF5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106"/>
      <w:bookmarkEnd w:id="2"/>
      <w:r>
        <w:rPr>
          <w:rFonts w:ascii="Times New Roman" w:hAnsi="Times New Roman"/>
          <w:sz w:val="28"/>
          <w:szCs w:val="28"/>
        </w:rPr>
        <w:lastRenderedPageBreak/>
        <w:t>2</w:t>
      </w:r>
      <w:r w:rsidR="00DF5A93" w:rsidRPr="00626FD1">
        <w:rPr>
          <w:rFonts w:ascii="Times New Roman" w:hAnsi="Times New Roman"/>
          <w:sz w:val="28"/>
          <w:szCs w:val="28"/>
        </w:rPr>
        <w:t>. Условия предоставления субсидий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4D7" w:rsidRPr="00626FD1" w:rsidRDefault="00E42D61" w:rsidP="003E64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5A93" w:rsidRPr="00626FD1">
        <w:rPr>
          <w:rFonts w:ascii="Times New Roman" w:hAnsi="Times New Roman"/>
          <w:sz w:val="28"/>
          <w:szCs w:val="28"/>
        </w:rPr>
        <w:t>.1.</w:t>
      </w:r>
      <w:r w:rsidR="00DF5A93">
        <w:rPr>
          <w:rFonts w:ascii="Times New Roman" w:hAnsi="Times New Roman"/>
          <w:sz w:val="28"/>
          <w:szCs w:val="28"/>
        </w:rPr>
        <w:t xml:space="preserve"> </w:t>
      </w:r>
      <w:r w:rsidR="003E64D7" w:rsidRPr="00626FD1">
        <w:rPr>
          <w:rFonts w:ascii="Times New Roman" w:hAnsi="Times New Roman"/>
          <w:sz w:val="28"/>
          <w:szCs w:val="28"/>
        </w:rPr>
        <w:t>К участию в конкурсном отборе</w:t>
      </w:r>
      <w:r>
        <w:rPr>
          <w:rFonts w:ascii="Times New Roman" w:hAnsi="Times New Roman"/>
          <w:sz w:val="28"/>
          <w:szCs w:val="28"/>
        </w:rPr>
        <w:t xml:space="preserve"> на получение субсидий </w:t>
      </w:r>
      <w:r w:rsidR="003E64D7" w:rsidRPr="00626FD1">
        <w:rPr>
          <w:rFonts w:ascii="Times New Roman" w:hAnsi="Times New Roman"/>
          <w:sz w:val="28"/>
          <w:szCs w:val="28"/>
        </w:rPr>
        <w:t>допускаются граждане, соответствующие следующим условиям:</w:t>
      </w:r>
    </w:p>
    <w:p w:rsidR="003E64D7" w:rsidRPr="00085B77" w:rsidRDefault="003E64D7" w:rsidP="003E64D7">
      <w:pPr>
        <w:widowControl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8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гражданин зарегистрирован по месту жительства в Кировском районе Ленинградской области;</w:t>
      </w:r>
    </w:p>
    <w:p w:rsidR="003E64D7" w:rsidRPr="00085B77" w:rsidRDefault="003E64D7" w:rsidP="003E64D7">
      <w:pPr>
        <w:widowControl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08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гражданин ранее не осуществлял предпринимательскую деятельность в качестве индивидуального предпринимателя или учредителя коммерческой организации;</w:t>
      </w:r>
    </w:p>
    <w:p w:rsidR="003E64D7" w:rsidRDefault="003E64D7" w:rsidP="003E64D7">
      <w:pPr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08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гражданин прошел краткосрочные курсы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лицензии. Прохождение краткосрочного обучения не требуется для соискателей, имеющих диплом о высшем юридическом и (или) экономическом образовании (профильной переподготовке).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:rsidR="003E64D7" w:rsidRPr="000101FC" w:rsidRDefault="00E42D61" w:rsidP="003E64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4D7">
        <w:rPr>
          <w:rFonts w:ascii="Times New Roman" w:hAnsi="Times New Roman" w:cs="Times New Roman"/>
          <w:sz w:val="28"/>
          <w:szCs w:val="28"/>
        </w:rPr>
        <w:t xml:space="preserve">.2. </w:t>
      </w:r>
      <w:r w:rsidR="003E64D7" w:rsidRPr="000101FC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3E64D7" w:rsidRPr="000101FC" w:rsidRDefault="003E64D7" w:rsidP="003E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На первое число месяца, </w:t>
      </w:r>
      <w:r>
        <w:rPr>
          <w:rFonts w:ascii="Times New Roman" w:hAnsi="Times New Roman" w:cs="Times New Roman"/>
          <w:sz w:val="28"/>
          <w:szCs w:val="28"/>
        </w:rPr>
        <w:t xml:space="preserve">в котором планируется </w:t>
      </w:r>
      <w:r w:rsidRPr="000101FC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101FC">
        <w:rPr>
          <w:rFonts w:ascii="Times New Roman" w:hAnsi="Times New Roman" w:cs="Times New Roman"/>
          <w:sz w:val="28"/>
          <w:szCs w:val="28"/>
        </w:rPr>
        <w:t xml:space="preserve">оглашения,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01FC">
        <w:rPr>
          <w:rFonts w:ascii="Times New Roman" w:hAnsi="Times New Roman" w:cs="Times New Roman"/>
          <w:sz w:val="28"/>
          <w:szCs w:val="28"/>
        </w:rPr>
        <w:t>олучатель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0101FC">
        <w:rPr>
          <w:rFonts w:ascii="Times New Roman" w:hAnsi="Times New Roman" w:cs="Times New Roman"/>
          <w:sz w:val="28"/>
          <w:szCs w:val="28"/>
        </w:rPr>
        <w:t>:</w:t>
      </w:r>
    </w:p>
    <w:p w:rsidR="003E64D7" w:rsidRPr="000101FC" w:rsidRDefault="00E42D61" w:rsidP="003E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4D7" w:rsidRPr="000101FC">
        <w:rPr>
          <w:rFonts w:ascii="Times New Roman" w:hAnsi="Times New Roman" w:cs="Times New Roman"/>
          <w:sz w:val="28"/>
          <w:szCs w:val="28"/>
        </w:rPr>
        <w:t>.2.1. 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3E64D7" w:rsidRPr="000101FC" w:rsidRDefault="00E42D61" w:rsidP="003E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4D7" w:rsidRPr="000101FC">
        <w:rPr>
          <w:rFonts w:ascii="Times New Roman" w:hAnsi="Times New Roman" w:cs="Times New Roman"/>
          <w:sz w:val="28"/>
          <w:szCs w:val="28"/>
        </w:rPr>
        <w:t xml:space="preserve">.2.2. Не имел просроченной задолженности по возврату в бюджет </w:t>
      </w:r>
      <w:r w:rsidR="003E64D7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3E64D7"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 субсидий и бюджетных инвестиций, иной просроченной задолженности перед бюджетом </w:t>
      </w:r>
      <w:r w:rsidR="003E64D7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3E64D7" w:rsidRPr="000101FC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3E64D7" w:rsidRPr="000101FC" w:rsidRDefault="00AC7C28" w:rsidP="003E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4D7" w:rsidRPr="000101FC">
        <w:rPr>
          <w:rFonts w:ascii="Times New Roman" w:hAnsi="Times New Roman" w:cs="Times New Roman"/>
          <w:sz w:val="28"/>
          <w:szCs w:val="28"/>
        </w:rPr>
        <w:t>.2.3. Не находился в процессе реорганизации, ликвидации, банкротства и не имел ограничений на осуществление хозяйственной деятельности.</w:t>
      </w:r>
    </w:p>
    <w:p w:rsidR="003E64D7" w:rsidRPr="000101FC" w:rsidRDefault="00AC7C28" w:rsidP="003E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4D7" w:rsidRPr="000101FC">
        <w:rPr>
          <w:rFonts w:ascii="Times New Roman" w:hAnsi="Times New Roman" w:cs="Times New Roman"/>
          <w:sz w:val="28"/>
          <w:szCs w:val="28"/>
        </w:rPr>
        <w:t xml:space="preserve">.2.4.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="003E64D7" w:rsidRPr="000101F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E64D7" w:rsidRPr="000101FC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</w:t>
      </w:r>
      <w:proofErr w:type="spellStart"/>
      <w:r w:rsidR="003E64D7" w:rsidRPr="000101FC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3E64D7" w:rsidRPr="000101FC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процентов.</w:t>
      </w:r>
      <w:r w:rsidR="003E64D7">
        <w:rPr>
          <w:rStyle w:val="a7"/>
          <w:rFonts w:ascii="Times New Roman" w:eastAsia="Calibri" w:hAnsi="Times New Roman"/>
          <w:sz w:val="28"/>
          <w:szCs w:val="28"/>
        </w:rPr>
        <w:footnoteReference w:id="2"/>
      </w:r>
    </w:p>
    <w:p w:rsidR="003E64D7" w:rsidRPr="00EC57E8" w:rsidRDefault="00AC7C28" w:rsidP="003E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4D7" w:rsidRPr="000101FC">
        <w:rPr>
          <w:rFonts w:ascii="Times New Roman" w:hAnsi="Times New Roman" w:cs="Times New Roman"/>
          <w:sz w:val="28"/>
          <w:szCs w:val="28"/>
        </w:rPr>
        <w:t xml:space="preserve">.2.5. Не получал средств из бюджета </w:t>
      </w:r>
      <w:r w:rsidR="003E64D7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3E64D7"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 в соответствии с иными </w:t>
      </w:r>
      <w:r w:rsidR="003E64D7">
        <w:rPr>
          <w:rFonts w:ascii="Times New Roman" w:hAnsi="Times New Roman" w:cs="Times New Roman"/>
          <w:sz w:val="28"/>
          <w:szCs w:val="28"/>
        </w:rPr>
        <w:t>муниципальными</w:t>
      </w:r>
      <w:r w:rsidR="003E64D7" w:rsidRPr="000101FC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3E64D7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3E64D7" w:rsidRPr="000101F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A1D04">
        <w:rPr>
          <w:rFonts w:ascii="Times New Roman" w:hAnsi="Times New Roman" w:cs="Times New Roman"/>
          <w:sz w:val="28"/>
          <w:szCs w:val="28"/>
        </w:rPr>
        <w:t xml:space="preserve"> </w:t>
      </w:r>
      <w:r w:rsidR="003E64D7" w:rsidRPr="000101FC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r w:rsidR="003E64D7" w:rsidRPr="00EC57E8">
        <w:rPr>
          <w:rFonts w:ascii="Times New Roman" w:hAnsi="Times New Roman" w:cs="Times New Roman"/>
          <w:sz w:val="28"/>
          <w:szCs w:val="28"/>
        </w:rPr>
        <w:t>п.1.</w:t>
      </w:r>
      <w:r w:rsidR="00482E27" w:rsidRPr="00EC57E8">
        <w:rPr>
          <w:rFonts w:ascii="Times New Roman" w:hAnsi="Times New Roman" w:cs="Times New Roman"/>
          <w:sz w:val="28"/>
          <w:szCs w:val="28"/>
        </w:rPr>
        <w:t>4</w:t>
      </w:r>
      <w:r w:rsidR="003E64D7" w:rsidRPr="00EC57E8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 w:rsidR="00482E27" w:rsidRPr="00EC57E8">
        <w:rPr>
          <w:rFonts w:ascii="Times New Roman" w:hAnsi="Times New Roman" w:cs="Times New Roman"/>
          <w:sz w:val="28"/>
          <w:szCs w:val="28"/>
        </w:rPr>
        <w:t>Положе</w:t>
      </w:r>
      <w:r w:rsidR="003E64D7" w:rsidRPr="00EC57E8">
        <w:rPr>
          <w:rFonts w:ascii="Times New Roman" w:hAnsi="Times New Roman" w:cs="Times New Roman"/>
          <w:sz w:val="28"/>
          <w:szCs w:val="28"/>
        </w:rPr>
        <w:t>ния.</w:t>
      </w:r>
    </w:p>
    <w:p w:rsidR="003E64D7" w:rsidRPr="000101FC" w:rsidRDefault="00AC7C28" w:rsidP="003E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4D7">
        <w:rPr>
          <w:rFonts w:ascii="Times New Roman" w:hAnsi="Times New Roman" w:cs="Times New Roman"/>
          <w:sz w:val="28"/>
          <w:szCs w:val="28"/>
        </w:rPr>
        <w:t>.2.6. О</w:t>
      </w:r>
      <w:r w:rsidR="003E64D7">
        <w:rPr>
          <w:rFonts w:ascii="Times New Roman" w:hAnsi="Times New Roman"/>
          <w:sz w:val="28"/>
          <w:szCs w:val="28"/>
        </w:rPr>
        <w:t>тсутствовал</w:t>
      </w:r>
      <w:r w:rsidR="003E64D7" w:rsidRPr="00940C07">
        <w:rPr>
          <w:rFonts w:ascii="Times New Roman" w:hAnsi="Times New Roman"/>
          <w:sz w:val="28"/>
          <w:szCs w:val="28"/>
        </w:rPr>
        <w:t xml:space="preserve"> в реестре недобросовестных поставщиков</w:t>
      </w:r>
      <w:r w:rsidR="003E64D7">
        <w:rPr>
          <w:rFonts w:ascii="Times New Roman" w:hAnsi="Times New Roman"/>
          <w:sz w:val="28"/>
          <w:szCs w:val="28"/>
        </w:rPr>
        <w:t>.</w:t>
      </w:r>
    </w:p>
    <w:p w:rsidR="003E64D7" w:rsidRDefault="003E64D7" w:rsidP="003E64D7">
      <w:pPr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20E95" w:rsidRPr="00085B77" w:rsidRDefault="00E42D61" w:rsidP="00085B77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AC7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20E95" w:rsidRPr="0008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720E95" w:rsidRPr="0008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Субсидии не предоставляются субъектам малого предпринимательства, осуществляющим финансово-хозяйственную деятельность, указанную в частях 3 и 4 статьи 14 Федерального закона от 24 июля 2007 года № 209-ФЗ "О развитии малого и среднего предпринимательства в Российской Федерации".</w:t>
      </w:r>
    </w:p>
    <w:p w:rsidR="00DF5A93" w:rsidRDefault="00AC7C28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5A93" w:rsidRPr="00626FD1">
        <w:rPr>
          <w:rFonts w:ascii="Times New Roman" w:hAnsi="Times New Roman"/>
          <w:sz w:val="28"/>
          <w:szCs w:val="28"/>
        </w:rPr>
        <w:t>.</w:t>
      </w:r>
      <w:r w:rsidR="00E42D61">
        <w:rPr>
          <w:rFonts w:ascii="Times New Roman" w:hAnsi="Times New Roman"/>
          <w:sz w:val="28"/>
          <w:szCs w:val="28"/>
        </w:rPr>
        <w:t>4</w:t>
      </w:r>
      <w:r w:rsidR="00DF5A93" w:rsidRPr="00626FD1">
        <w:rPr>
          <w:rFonts w:ascii="Times New Roman" w:hAnsi="Times New Roman"/>
          <w:sz w:val="28"/>
          <w:szCs w:val="28"/>
        </w:rPr>
        <w:t xml:space="preserve">. </w:t>
      </w:r>
      <w:r w:rsidR="00DF5A93" w:rsidRPr="00A760DD">
        <w:rPr>
          <w:rFonts w:ascii="Times New Roman" w:hAnsi="Times New Roman"/>
          <w:sz w:val="28"/>
          <w:szCs w:val="28"/>
        </w:rPr>
        <w:t>Субсидии субъектам малого предпринимательства предоставляются из расчета не более 80 процентов произведенных затрат</w:t>
      </w:r>
      <w:r w:rsidR="00085B77">
        <w:rPr>
          <w:rFonts w:ascii="Times New Roman" w:hAnsi="Times New Roman"/>
          <w:sz w:val="28"/>
          <w:szCs w:val="28"/>
        </w:rPr>
        <w:t>, за исключением затрат, указанных в п.</w:t>
      </w:r>
      <w:r>
        <w:rPr>
          <w:rFonts w:ascii="Times New Roman" w:hAnsi="Times New Roman"/>
          <w:sz w:val="28"/>
          <w:szCs w:val="28"/>
        </w:rPr>
        <w:t>2</w:t>
      </w:r>
      <w:r w:rsidR="00085B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 настоящего  Положения</w:t>
      </w:r>
      <w:r w:rsidR="00085B77">
        <w:rPr>
          <w:rFonts w:ascii="Times New Roman" w:hAnsi="Times New Roman"/>
          <w:sz w:val="28"/>
          <w:szCs w:val="28"/>
        </w:rPr>
        <w:t>.</w:t>
      </w:r>
      <w:r w:rsidR="00DF5A93">
        <w:rPr>
          <w:rFonts w:ascii="Times New Roman" w:hAnsi="Times New Roman"/>
          <w:sz w:val="28"/>
          <w:szCs w:val="28"/>
        </w:rPr>
        <w:t xml:space="preserve"> </w:t>
      </w:r>
      <w:r w:rsidR="00DF5A93" w:rsidRPr="00A760DD">
        <w:rPr>
          <w:rFonts w:ascii="Times New Roman" w:hAnsi="Times New Roman"/>
          <w:sz w:val="28"/>
          <w:szCs w:val="28"/>
        </w:rPr>
        <w:t xml:space="preserve">Размер субсидии не может превышать </w:t>
      </w:r>
      <w:r w:rsidR="00674C96">
        <w:rPr>
          <w:rFonts w:ascii="Times New Roman" w:hAnsi="Times New Roman"/>
          <w:sz w:val="28"/>
          <w:szCs w:val="28"/>
        </w:rPr>
        <w:t>7</w:t>
      </w:r>
      <w:r w:rsidR="00DF5A93" w:rsidRPr="00A760DD">
        <w:rPr>
          <w:rFonts w:ascii="Times New Roman" w:hAnsi="Times New Roman"/>
          <w:sz w:val="28"/>
          <w:szCs w:val="28"/>
        </w:rPr>
        <w:t>00 тысяч рублей</w:t>
      </w:r>
      <w:r w:rsidR="00DF5A93">
        <w:rPr>
          <w:rFonts w:ascii="Times New Roman" w:hAnsi="Times New Roman"/>
          <w:sz w:val="28"/>
          <w:szCs w:val="28"/>
        </w:rPr>
        <w:t>.</w:t>
      </w:r>
    </w:p>
    <w:p w:rsidR="00DF5A93" w:rsidRPr="00626FD1" w:rsidRDefault="00AC7C28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5A93" w:rsidRPr="00626FD1">
        <w:rPr>
          <w:rFonts w:ascii="Times New Roman" w:hAnsi="Times New Roman"/>
          <w:sz w:val="28"/>
          <w:szCs w:val="28"/>
        </w:rPr>
        <w:t>.</w:t>
      </w:r>
      <w:r w:rsidR="00E42D61">
        <w:rPr>
          <w:rFonts w:ascii="Times New Roman" w:hAnsi="Times New Roman"/>
          <w:sz w:val="28"/>
          <w:szCs w:val="28"/>
        </w:rPr>
        <w:t>5</w:t>
      </w:r>
      <w:r w:rsidR="00DF5A93" w:rsidRPr="00626FD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F5A93" w:rsidRPr="00626FD1">
        <w:rPr>
          <w:rFonts w:ascii="Times New Roman" w:hAnsi="Times New Roman"/>
          <w:sz w:val="28"/>
          <w:szCs w:val="28"/>
        </w:rPr>
        <w:t xml:space="preserve">Субсидии </w:t>
      </w:r>
      <w:r w:rsidR="00085B77">
        <w:rPr>
          <w:rFonts w:ascii="Times New Roman" w:hAnsi="Times New Roman"/>
          <w:sz w:val="28"/>
          <w:szCs w:val="28"/>
        </w:rPr>
        <w:t xml:space="preserve">субъектам малого предпринимательства </w:t>
      </w:r>
      <w:r w:rsidR="00DF5A93" w:rsidRPr="00626FD1">
        <w:rPr>
          <w:rFonts w:ascii="Times New Roman" w:hAnsi="Times New Roman"/>
          <w:sz w:val="28"/>
          <w:szCs w:val="28"/>
        </w:rPr>
        <w:t xml:space="preserve">не предназначены для </w:t>
      </w:r>
      <w:r w:rsidR="00DF5A93">
        <w:rPr>
          <w:rFonts w:ascii="Times New Roman" w:hAnsi="Times New Roman"/>
          <w:sz w:val="28"/>
          <w:szCs w:val="28"/>
        </w:rPr>
        <w:t>возмещения</w:t>
      </w:r>
      <w:r w:rsidR="00DF5A93" w:rsidRPr="00626FD1">
        <w:rPr>
          <w:rFonts w:ascii="Times New Roman" w:hAnsi="Times New Roman"/>
          <w:sz w:val="28"/>
          <w:szCs w:val="28"/>
        </w:rPr>
        <w:t xml:space="preserve"> средств, затраченных на приобретение недвижимости,  бытовой электроники, </w:t>
      </w:r>
      <w:r w:rsidR="00DF5A93" w:rsidRPr="00674C96">
        <w:rPr>
          <w:rFonts w:ascii="Times New Roman" w:hAnsi="Times New Roman"/>
          <w:sz w:val="28"/>
          <w:szCs w:val="28"/>
        </w:rPr>
        <w:t>не используемой в производственном процессе или в процессе оказания услуг,</w:t>
      </w:r>
      <w:r w:rsidR="00DF5A93" w:rsidRPr="00626FD1">
        <w:rPr>
          <w:rFonts w:ascii="Times New Roman" w:hAnsi="Times New Roman"/>
          <w:sz w:val="28"/>
          <w:szCs w:val="28"/>
        </w:rPr>
        <w:t xml:space="preserve">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капитальный и косметический ремонт помещений, проведение опытно-конструкторских работ,  приобретение</w:t>
      </w:r>
      <w:proofErr w:type="gramEnd"/>
      <w:r w:rsidR="00DF5A93" w:rsidRPr="00626FD1">
        <w:rPr>
          <w:rFonts w:ascii="Times New Roman" w:hAnsi="Times New Roman"/>
          <w:sz w:val="28"/>
          <w:szCs w:val="28"/>
        </w:rPr>
        <w:t xml:space="preserve"> лицензий, оплату взносов для вступления в </w:t>
      </w:r>
      <w:proofErr w:type="spellStart"/>
      <w:r w:rsidR="00DF5A93" w:rsidRPr="00626FD1">
        <w:rPr>
          <w:rFonts w:ascii="Times New Roman" w:hAnsi="Times New Roman"/>
          <w:sz w:val="28"/>
          <w:szCs w:val="28"/>
        </w:rPr>
        <w:t>саморегулируемые</w:t>
      </w:r>
      <w:proofErr w:type="spellEnd"/>
      <w:r w:rsidR="00DF5A93" w:rsidRPr="00626FD1">
        <w:rPr>
          <w:rFonts w:ascii="Times New Roman" w:hAnsi="Times New Roman"/>
          <w:sz w:val="28"/>
          <w:szCs w:val="28"/>
        </w:rPr>
        <w:t xml:space="preserve"> организации, </w:t>
      </w:r>
      <w:r w:rsidR="00DF5A93">
        <w:rPr>
          <w:rFonts w:ascii="Times New Roman" w:hAnsi="Times New Roman"/>
          <w:sz w:val="28"/>
          <w:szCs w:val="28"/>
        </w:rPr>
        <w:t>оплату вкладо</w:t>
      </w:r>
      <w:r w:rsidR="00674C96">
        <w:rPr>
          <w:rFonts w:ascii="Times New Roman" w:hAnsi="Times New Roman"/>
          <w:sz w:val="28"/>
          <w:szCs w:val="28"/>
        </w:rPr>
        <w:t>в в качестве уставного капитала</w:t>
      </w:r>
      <w:r w:rsidR="00DF5A93" w:rsidRPr="00626FD1">
        <w:rPr>
          <w:rFonts w:ascii="Times New Roman" w:hAnsi="Times New Roman"/>
          <w:sz w:val="28"/>
          <w:szCs w:val="28"/>
        </w:rPr>
        <w:t>.</w:t>
      </w:r>
    </w:p>
    <w:p w:rsidR="00DF5A93" w:rsidRDefault="00DF5A93" w:rsidP="00DF5A93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C7C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6E26D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2450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Соискатели</w:t>
      </w:r>
      <w:r w:rsidRPr="00D96212">
        <w:rPr>
          <w:rFonts w:ascii="Times New Roman" w:hAnsi="Times New Roman"/>
          <w:sz w:val="28"/>
          <w:szCs w:val="28"/>
        </w:rPr>
        <w:t xml:space="preserve"> несут ответственность за подлинность представленных в конкурсную комиссию документов.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212">
        <w:rPr>
          <w:rFonts w:ascii="Times New Roman" w:hAnsi="Times New Roman"/>
          <w:sz w:val="28"/>
          <w:szCs w:val="28"/>
        </w:rPr>
        <w:t>В случае выявления факта представления недостоверных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212">
        <w:rPr>
          <w:rFonts w:ascii="Times New Roman" w:hAnsi="Times New Roman"/>
          <w:sz w:val="28"/>
          <w:szCs w:val="28"/>
        </w:rPr>
        <w:t>входящих в состав конкурсной заявки, участник конкурсного отбора</w:t>
      </w:r>
      <w:r>
        <w:rPr>
          <w:rFonts w:ascii="Times New Roman" w:hAnsi="Times New Roman"/>
          <w:sz w:val="28"/>
          <w:szCs w:val="28"/>
        </w:rPr>
        <w:t xml:space="preserve">  не</w:t>
      </w:r>
      <w:r w:rsidRPr="00D96212">
        <w:rPr>
          <w:rFonts w:ascii="Times New Roman" w:hAnsi="Times New Roman"/>
          <w:sz w:val="28"/>
          <w:szCs w:val="28"/>
        </w:rPr>
        <w:t>сет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212">
        <w:rPr>
          <w:rFonts w:ascii="Times New Roman" w:hAnsi="Times New Roman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085B77" w:rsidRPr="00085B77" w:rsidRDefault="00085B77" w:rsidP="00DF5A93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C7C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6E26D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085B77">
        <w:rPr>
          <w:rFonts w:ascii="Lucida Console" w:eastAsia="Times New Roman" w:hAnsi="Lucida Console"/>
          <w:color w:val="000000"/>
          <w:sz w:val="19"/>
          <w:szCs w:val="19"/>
          <w:lang w:eastAsia="ru-RU"/>
        </w:rPr>
        <w:t xml:space="preserve"> </w:t>
      </w:r>
      <w:r w:rsidRPr="004D1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Основанием для перечисления средств субсидии субъектам малого предпринимательства является </w:t>
      </w:r>
      <w:r w:rsidRPr="0008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соглашение</w:t>
      </w:r>
      <w:r w:rsidRPr="004D1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заключенн</w:t>
      </w:r>
      <w:r w:rsidRPr="0008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</w:t>
      </w:r>
      <w:r w:rsidRPr="004D1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между субъектом малого предпринимательства и администрацией</w:t>
      </w:r>
      <w:r w:rsidRPr="0008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Pr="00626FD1" w:rsidRDefault="00AC7C28" w:rsidP="00DF5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136"/>
      <w:bookmarkEnd w:id="3"/>
      <w:r>
        <w:rPr>
          <w:rFonts w:ascii="Times New Roman" w:hAnsi="Times New Roman"/>
          <w:sz w:val="28"/>
          <w:szCs w:val="28"/>
        </w:rPr>
        <w:t>3</w:t>
      </w:r>
      <w:r w:rsidR="00DF5A93" w:rsidRPr="00626FD1">
        <w:rPr>
          <w:rFonts w:ascii="Times New Roman" w:hAnsi="Times New Roman"/>
          <w:sz w:val="28"/>
          <w:szCs w:val="28"/>
        </w:rPr>
        <w:t>. Организация, подготовка и порядок проведения конкурса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Pr="00626FD1" w:rsidRDefault="00AC7C28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5A93" w:rsidRPr="00626FD1">
        <w:rPr>
          <w:rFonts w:ascii="Times New Roman" w:hAnsi="Times New Roman"/>
          <w:sz w:val="28"/>
          <w:szCs w:val="28"/>
        </w:rPr>
        <w:t>.1. В целях проведения конкурса образуется конкурсная комиссия, в состав которой входят лица, замещающие должности муниципальной службы</w:t>
      </w:r>
      <w:r w:rsidR="00DF5A93">
        <w:rPr>
          <w:rFonts w:ascii="Times New Roman" w:hAnsi="Times New Roman"/>
          <w:sz w:val="28"/>
          <w:szCs w:val="28"/>
        </w:rPr>
        <w:t xml:space="preserve"> в администрации</w:t>
      </w:r>
      <w:r w:rsidR="00DF5A93" w:rsidRPr="00626FD1">
        <w:rPr>
          <w:rFonts w:ascii="Times New Roman" w:hAnsi="Times New Roman"/>
          <w:sz w:val="28"/>
          <w:szCs w:val="28"/>
        </w:rPr>
        <w:t>,</w:t>
      </w:r>
      <w:r w:rsidR="00DF5A93">
        <w:rPr>
          <w:rFonts w:ascii="Times New Roman" w:hAnsi="Times New Roman"/>
          <w:sz w:val="28"/>
          <w:szCs w:val="28"/>
        </w:rPr>
        <w:t xml:space="preserve"> </w:t>
      </w:r>
      <w:r w:rsidR="00DF5A93" w:rsidRPr="00211764">
        <w:rPr>
          <w:rFonts w:ascii="Times New Roman" w:hAnsi="Times New Roman"/>
          <w:sz w:val="28"/>
          <w:szCs w:val="28"/>
        </w:rPr>
        <w:t xml:space="preserve"> а также представи</w:t>
      </w:r>
      <w:r w:rsidR="00DF5A93" w:rsidRPr="00626FD1">
        <w:rPr>
          <w:rFonts w:ascii="Times New Roman" w:hAnsi="Times New Roman"/>
          <w:sz w:val="28"/>
          <w:szCs w:val="28"/>
        </w:rPr>
        <w:t>тел</w:t>
      </w:r>
      <w:r w:rsidR="00DF5A93">
        <w:rPr>
          <w:rFonts w:ascii="Times New Roman" w:hAnsi="Times New Roman"/>
          <w:sz w:val="28"/>
          <w:szCs w:val="28"/>
        </w:rPr>
        <w:t>ь</w:t>
      </w:r>
      <w:r w:rsidR="00DF5A93" w:rsidRPr="00626FD1">
        <w:rPr>
          <w:rFonts w:ascii="Times New Roman" w:hAnsi="Times New Roman"/>
          <w:sz w:val="28"/>
          <w:szCs w:val="28"/>
        </w:rPr>
        <w:t xml:space="preserve"> Фонда поддержки малого бизнеса Кировского района Ленинградской области</w:t>
      </w:r>
      <w:r w:rsidR="00DF5A93">
        <w:rPr>
          <w:rFonts w:ascii="Times New Roman" w:hAnsi="Times New Roman"/>
          <w:sz w:val="28"/>
          <w:szCs w:val="28"/>
        </w:rPr>
        <w:t>, представитель Кировского центра занятости населения. Состав конкурсной комиссии утверждается постановлением администрации.</w:t>
      </w:r>
    </w:p>
    <w:p w:rsidR="0030354C" w:rsidRPr="00265128" w:rsidRDefault="00AC7C28" w:rsidP="0030354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5A93" w:rsidRPr="00626FD1">
        <w:rPr>
          <w:rFonts w:ascii="Times New Roman" w:hAnsi="Times New Roman"/>
          <w:sz w:val="28"/>
          <w:szCs w:val="28"/>
        </w:rPr>
        <w:t xml:space="preserve">.2. </w:t>
      </w:r>
      <w:r w:rsidR="0030354C" w:rsidRPr="0030354C">
        <w:rPr>
          <w:rFonts w:ascii="Times New Roman" w:hAnsi="Times New Roman"/>
          <w:sz w:val="28"/>
          <w:szCs w:val="28"/>
        </w:rPr>
        <w:t>Извещение о проведении конкурсного отбора размещается на официальном сайте Кировского муниципального района</w:t>
      </w:r>
      <w:r w:rsidR="0030354C">
        <w:rPr>
          <w:rFonts w:ascii="Times New Roman" w:hAnsi="Times New Roman"/>
          <w:sz w:val="28"/>
          <w:szCs w:val="28"/>
        </w:rPr>
        <w:t xml:space="preserve"> </w:t>
      </w:r>
      <w:r w:rsidR="00265128">
        <w:rPr>
          <w:rFonts w:ascii="Times New Roman" w:hAnsi="Times New Roman"/>
          <w:sz w:val="28"/>
          <w:szCs w:val="28"/>
          <w:lang w:val="en-US"/>
        </w:rPr>
        <w:t>www</w:t>
      </w:r>
      <w:r w:rsidR="00265128" w:rsidRPr="00265128">
        <w:rPr>
          <w:rFonts w:ascii="Times New Roman" w:hAnsi="Times New Roman"/>
          <w:sz w:val="28"/>
          <w:szCs w:val="28"/>
        </w:rPr>
        <w:t>.</w:t>
      </w:r>
      <w:proofErr w:type="spellStart"/>
      <w:r w:rsidR="00265128">
        <w:rPr>
          <w:rFonts w:ascii="Times New Roman" w:hAnsi="Times New Roman"/>
          <w:sz w:val="28"/>
          <w:szCs w:val="28"/>
          <w:lang w:val="en-US"/>
        </w:rPr>
        <w:t>kirovsk</w:t>
      </w:r>
      <w:proofErr w:type="spellEnd"/>
      <w:r w:rsidR="00265128" w:rsidRPr="00265128">
        <w:rPr>
          <w:rFonts w:ascii="Times New Roman" w:hAnsi="Times New Roman"/>
          <w:sz w:val="28"/>
          <w:szCs w:val="28"/>
        </w:rPr>
        <w:t>-</w:t>
      </w:r>
      <w:proofErr w:type="spellStart"/>
      <w:r w:rsidR="00265128">
        <w:rPr>
          <w:rFonts w:ascii="Times New Roman" w:hAnsi="Times New Roman"/>
          <w:sz w:val="28"/>
          <w:szCs w:val="28"/>
          <w:lang w:val="en-US"/>
        </w:rPr>
        <w:t>reg</w:t>
      </w:r>
      <w:proofErr w:type="spellEnd"/>
      <w:r w:rsidR="00265128" w:rsidRPr="00265128">
        <w:rPr>
          <w:rFonts w:ascii="Times New Roman" w:hAnsi="Times New Roman"/>
          <w:sz w:val="28"/>
          <w:szCs w:val="28"/>
        </w:rPr>
        <w:t>.</w:t>
      </w:r>
      <w:proofErr w:type="spellStart"/>
      <w:r w:rsidR="0026512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65128">
        <w:rPr>
          <w:rFonts w:ascii="Times New Roman" w:hAnsi="Times New Roman"/>
          <w:sz w:val="28"/>
          <w:szCs w:val="28"/>
        </w:rPr>
        <w:t>.</w:t>
      </w:r>
    </w:p>
    <w:p w:rsidR="0020660F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626FD1">
        <w:rPr>
          <w:rFonts w:ascii="Times New Roman" w:hAnsi="Times New Roman"/>
          <w:sz w:val="28"/>
          <w:szCs w:val="28"/>
        </w:rPr>
        <w:t xml:space="preserve"> конкурсной комиссии </w:t>
      </w:r>
      <w:r>
        <w:rPr>
          <w:rFonts w:ascii="Times New Roman" w:hAnsi="Times New Roman"/>
          <w:sz w:val="28"/>
          <w:szCs w:val="28"/>
        </w:rPr>
        <w:t>начинает прием конкурсных заявок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 w:rsidRPr="00211764">
        <w:rPr>
          <w:rFonts w:ascii="Times New Roman" w:hAnsi="Times New Roman"/>
          <w:sz w:val="28"/>
          <w:szCs w:val="28"/>
        </w:rPr>
        <w:t>на следующий 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 xml:space="preserve">после даты </w:t>
      </w:r>
      <w:r w:rsidR="0030354C">
        <w:rPr>
          <w:rFonts w:ascii="Times New Roman" w:hAnsi="Times New Roman"/>
          <w:sz w:val="28"/>
          <w:szCs w:val="28"/>
        </w:rPr>
        <w:t xml:space="preserve">размещения </w:t>
      </w:r>
      <w:r w:rsidRPr="00626FD1">
        <w:rPr>
          <w:rFonts w:ascii="Times New Roman" w:hAnsi="Times New Roman"/>
          <w:sz w:val="28"/>
          <w:szCs w:val="28"/>
        </w:rPr>
        <w:t>объявления о проведении конкурсного отбора.</w:t>
      </w:r>
      <w:r>
        <w:rPr>
          <w:rFonts w:ascii="Times New Roman" w:hAnsi="Times New Roman"/>
          <w:sz w:val="28"/>
          <w:szCs w:val="28"/>
        </w:rPr>
        <w:t xml:space="preserve"> Заявки рассматриваются конкурсной комиссией по мере их поступления.</w:t>
      </w:r>
      <w:r w:rsidR="0030354C" w:rsidRPr="0030354C">
        <w:rPr>
          <w:sz w:val="28"/>
          <w:szCs w:val="28"/>
        </w:rPr>
        <w:t xml:space="preserve"> </w:t>
      </w:r>
    </w:p>
    <w:p w:rsidR="00DF5A93" w:rsidRPr="00626FD1" w:rsidRDefault="00AC7C28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5A93" w:rsidRPr="00626FD1">
        <w:rPr>
          <w:rFonts w:ascii="Times New Roman" w:hAnsi="Times New Roman"/>
          <w:sz w:val="28"/>
          <w:szCs w:val="28"/>
        </w:rPr>
        <w:t xml:space="preserve">.3. Соискатели лично </w:t>
      </w:r>
      <w:r w:rsidR="000847DE">
        <w:rPr>
          <w:rFonts w:ascii="Times New Roman" w:hAnsi="Times New Roman"/>
          <w:sz w:val="28"/>
          <w:szCs w:val="28"/>
        </w:rPr>
        <w:t>или</w:t>
      </w:r>
      <w:r w:rsidR="00DF5A93" w:rsidRPr="00626FD1">
        <w:rPr>
          <w:rFonts w:ascii="Times New Roman" w:hAnsi="Times New Roman"/>
          <w:sz w:val="28"/>
          <w:szCs w:val="28"/>
        </w:rPr>
        <w:t xml:space="preserve"> почтовым отправлением</w:t>
      </w:r>
      <w:r w:rsidR="000847DE">
        <w:rPr>
          <w:rFonts w:ascii="Times New Roman" w:hAnsi="Times New Roman"/>
          <w:sz w:val="28"/>
          <w:szCs w:val="28"/>
        </w:rPr>
        <w:t xml:space="preserve">, или  через МФЦ, или </w:t>
      </w:r>
      <w:r w:rsidR="00DF5A93" w:rsidRPr="00626FD1">
        <w:rPr>
          <w:rFonts w:ascii="Times New Roman" w:hAnsi="Times New Roman"/>
          <w:sz w:val="28"/>
          <w:szCs w:val="28"/>
        </w:rPr>
        <w:t xml:space="preserve"> </w:t>
      </w:r>
      <w:r w:rsidR="000847DE">
        <w:rPr>
          <w:rFonts w:ascii="Times New Roman" w:hAnsi="Times New Roman"/>
          <w:sz w:val="28"/>
          <w:szCs w:val="28"/>
        </w:rPr>
        <w:t xml:space="preserve">посредством  портала государственных услуг Ленинградской области </w:t>
      </w:r>
      <w:r w:rsidR="00DF5A93" w:rsidRPr="00626FD1">
        <w:rPr>
          <w:rFonts w:ascii="Times New Roman" w:hAnsi="Times New Roman"/>
          <w:sz w:val="28"/>
          <w:szCs w:val="28"/>
        </w:rPr>
        <w:t>представляют в конкурсную комиссию конкурсную заявку, в состав которой входят следующие документы: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а) </w:t>
      </w:r>
      <w:hyperlink w:anchor="Par238" w:history="1">
        <w:r w:rsidRPr="00265128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626FD1">
        <w:rPr>
          <w:rFonts w:ascii="Times New Roman" w:hAnsi="Times New Roman"/>
          <w:sz w:val="28"/>
          <w:szCs w:val="28"/>
        </w:rPr>
        <w:t xml:space="preserve"> о предоставлении субсидии на имя председателя конкурсной </w:t>
      </w:r>
      <w:r w:rsidRPr="00626FD1">
        <w:rPr>
          <w:rFonts w:ascii="Times New Roman" w:hAnsi="Times New Roman"/>
          <w:sz w:val="28"/>
          <w:szCs w:val="28"/>
        </w:rPr>
        <w:lastRenderedPageBreak/>
        <w:t>комиссии с указанием объема средств, инвестируемых соискателем в предпринимательскую деятельность, по форме согласно приложению 1 к настоящему Положению;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копии</w:t>
      </w:r>
      <w:r w:rsidRPr="00626FD1">
        <w:rPr>
          <w:rFonts w:ascii="Times New Roman" w:hAnsi="Times New Roman"/>
          <w:sz w:val="28"/>
          <w:szCs w:val="28"/>
        </w:rPr>
        <w:t xml:space="preserve"> всех страниц документа, удостоверяющего личность соискателя;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в) </w:t>
      </w:r>
      <w:r w:rsidRPr="00674C96">
        <w:rPr>
          <w:rFonts w:ascii="Times New Roman" w:hAnsi="Times New Roman"/>
          <w:sz w:val="28"/>
          <w:szCs w:val="28"/>
        </w:rPr>
        <w:t>справка о составе семьи</w:t>
      </w:r>
      <w:r w:rsidRPr="00626FD1">
        <w:rPr>
          <w:rFonts w:ascii="Times New Roman" w:hAnsi="Times New Roman"/>
          <w:sz w:val="28"/>
          <w:szCs w:val="28"/>
        </w:rPr>
        <w:t xml:space="preserve">, выдаваемая жилищно-эксплуатационными организациями по форме </w:t>
      </w:r>
      <w:r w:rsidR="009278E7">
        <w:rPr>
          <w:rFonts w:ascii="Times New Roman" w:hAnsi="Times New Roman"/>
          <w:sz w:val="28"/>
          <w:szCs w:val="28"/>
        </w:rPr>
        <w:t>№</w:t>
      </w:r>
      <w:r w:rsidRPr="00626FD1">
        <w:rPr>
          <w:rFonts w:ascii="Times New Roman" w:hAnsi="Times New Roman"/>
          <w:sz w:val="28"/>
          <w:szCs w:val="28"/>
        </w:rPr>
        <w:t xml:space="preserve"> 9;</w:t>
      </w:r>
    </w:p>
    <w:p w:rsidR="00DF5A93" w:rsidRPr="00626FD1" w:rsidRDefault="009278E7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F5A93" w:rsidRPr="00626FD1">
        <w:rPr>
          <w:rFonts w:ascii="Times New Roman" w:hAnsi="Times New Roman"/>
          <w:sz w:val="28"/>
          <w:szCs w:val="28"/>
        </w:rPr>
        <w:t xml:space="preserve">) </w:t>
      </w:r>
      <w:hyperlink w:anchor="Par390" w:history="1">
        <w:r w:rsidR="00DF5A93" w:rsidRPr="00265128">
          <w:rPr>
            <w:rFonts w:ascii="Times New Roman" w:hAnsi="Times New Roman"/>
            <w:sz w:val="28"/>
            <w:szCs w:val="28"/>
          </w:rPr>
          <w:t>резюме</w:t>
        </w:r>
      </w:hyperlink>
      <w:r w:rsidR="00DF5A93" w:rsidRPr="00626FD1">
        <w:rPr>
          <w:rFonts w:ascii="Times New Roman" w:hAnsi="Times New Roman"/>
          <w:sz w:val="28"/>
          <w:szCs w:val="28"/>
        </w:rPr>
        <w:t xml:space="preserve"> соискателя на получение субсидии по форме согласно приложению </w:t>
      </w:r>
      <w:r w:rsidR="00674C96">
        <w:rPr>
          <w:rFonts w:ascii="Times New Roman" w:hAnsi="Times New Roman"/>
          <w:sz w:val="28"/>
          <w:szCs w:val="28"/>
        </w:rPr>
        <w:t>2</w:t>
      </w:r>
      <w:r w:rsidR="00DF5A93" w:rsidRPr="00626FD1"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DF5A93" w:rsidRPr="00626FD1" w:rsidRDefault="009278E7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DF5A93" w:rsidRPr="00626FD1">
        <w:rPr>
          <w:rFonts w:ascii="Times New Roman" w:hAnsi="Times New Roman"/>
          <w:sz w:val="28"/>
          <w:szCs w:val="28"/>
        </w:rPr>
        <w:t xml:space="preserve">) </w:t>
      </w:r>
      <w:hyperlink w:anchor="Par270" w:history="1">
        <w:r w:rsidR="00DF5A93" w:rsidRPr="00265128">
          <w:rPr>
            <w:rFonts w:ascii="Times New Roman" w:hAnsi="Times New Roman"/>
            <w:sz w:val="28"/>
            <w:szCs w:val="28"/>
          </w:rPr>
          <w:t>согласие</w:t>
        </w:r>
      </w:hyperlink>
      <w:r w:rsidR="00DF5A93" w:rsidRPr="00626FD1">
        <w:rPr>
          <w:rFonts w:ascii="Times New Roman" w:hAnsi="Times New Roman"/>
          <w:sz w:val="28"/>
          <w:szCs w:val="28"/>
        </w:rPr>
        <w:t xml:space="preserve"> на обработку персональных данных по форме согласно приложению к заявлению о предоставлении субсидии;</w:t>
      </w:r>
    </w:p>
    <w:p w:rsidR="00DF5A93" w:rsidRPr="00626FD1" w:rsidRDefault="009278E7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r w:rsidR="00DF5A93" w:rsidRPr="00626FD1">
        <w:rPr>
          <w:rFonts w:ascii="Times New Roman" w:hAnsi="Times New Roman"/>
          <w:sz w:val="28"/>
          <w:szCs w:val="28"/>
        </w:rPr>
        <w:t>) 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предпринимательства, и</w:t>
      </w:r>
      <w:r w:rsidR="000847DE">
        <w:rPr>
          <w:rFonts w:ascii="Times New Roman" w:hAnsi="Times New Roman"/>
          <w:sz w:val="28"/>
          <w:szCs w:val="28"/>
        </w:rPr>
        <w:t xml:space="preserve"> </w:t>
      </w:r>
      <w:r w:rsidR="00DF5A93" w:rsidRPr="00626FD1">
        <w:rPr>
          <w:rFonts w:ascii="Times New Roman" w:hAnsi="Times New Roman"/>
          <w:sz w:val="28"/>
          <w:szCs w:val="28"/>
        </w:rPr>
        <w:t>(или) в организациях, определенных комитетом по труду и занятости населения Ленинградской области, и</w:t>
      </w:r>
      <w:r w:rsidR="000847DE">
        <w:rPr>
          <w:rFonts w:ascii="Times New Roman" w:hAnsi="Times New Roman"/>
          <w:sz w:val="28"/>
          <w:szCs w:val="28"/>
        </w:rPr>
        <w:t xml:space="preserve"> </w:t>
      </w:r>
      <w:r w:rsidR="00DF5A93" w:rsidRPr="00626FD1">
        <w:rPr>
          <w:rFonts w:ascii="Times New Roman" w:hAnsi="Times New Roman"/>
          <w:sz w:val="28"/>
          <w:szCs w:val="28"/>
        </w:rPr>
        <w:t>(или) в образовательных учреждениях, имеющих соответствующие лицензии;</w:t>
      </w:r>
      <w:r w:rsidR="00674C96">
        <w:rPr>
          <w:rFonts w:ascii="Times New Roman" w:hAnsi="Times New Roman"/>
          <w:sz w:val="28"/>
          <w:szCs w:val="28"/>
        </w:rPr>
        <w:t xml:space="preserve"> либо копию </w:t>
      </w:r>
      <w:r w:rsidR="00674C96" w:rsidRPr="00674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4C96" w:rsidRPr="005E504C">
        <w:rPr>
          <w:rFonts w:ascii="Times New Roman" w:eastAsia="Times New Roman" w:hAnsi="Times New Roman"/>
          <w:sz w:val="28"/>
          <w:szCs w:val="28"/>
          <w:lang w:eastAsia="ru-RU"/>
        </w:rPr>
        <w:t>диплом</w:t>
      </w:r>
      <w:r w:rsidR="00674C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74C96" w:rsidRPr="005E504C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высшем юридическом и (или) экономическом образовании (профильной переподготовки)</w:t>
      </w:r>
      <w:r w:rsidR="00674C96" w:rsidRPr="00626FD1">
        <w:rPr>
          <w:rFonts w:ascii="Times New Roman" w:hAnsi="Times New Roman"/>
          <w:sz w:val="28"/>
          <w:szCs w:val="28"/>
        </w:rPr>
        <w:t>.</w:t>
      </w:r>
      <w:proofErr w:type="gramEnd"/>
    </w:p>
    <w:p w:rsidR="00DF5A93" w:rsidRPr="00626FD1" w:rsidRDefault="009278E7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DF5A93" w:rsidRPr="00626FD1">
        <w:rPr>
          <w:rFonts w:ascii="Times New Roman" w:hAnsi="Times New Roman"/>
          <w:sz w:val="28"/>
          <w:szCs w:val="28"/>
        </w:rPr>
        <w:t>) бизнес-план</w:t>
      </w:r>
      <w:r w:rsidR="00674C96">
        <w:rPr>
          <w:rFonts w:ascii="Times New Roman" w:hAnsi="Times New Roman"/>
          <w:sz w:val="28"/>
          <w:szCs w:val="28"/>
        </w:rPr>
        <w:t xml:space="preserve"> </w:t>
      </w:r>
      <w:r w:rsidR="00DF5A93" w:rsidRPr="00626FD1">
        <w:rPr>
          <w:rFonts w:ascii="Times New Roman" w:hAnsi="Times New Roman"/>
          <w:sz w:val="28"/>
          <w:szCs w:val="28"/>
        </w:rPr>
        <w:t xml:space="preserve">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</w:t>
      </w:r>
      <w:r w:rsidR="00674C96">
        <w:rPr>
          <w:rFonts w:ascii="Times New Roman" w:hAnsi="Times New Roman"/>
          <w:sz w:val="28"/>
          <w:szCs w:val="28"/>
        </w:rPr>
        <w:t xml:space="preserve">(смете расходов) </w:t>
      </w:r>
      <w:r w:rsidR="00DF5A93" w:rsidRPr="00626FD1">
        <w:rPr>
          <w:rFonts w:ascii="Times New Roman" w:hAnsi="Times New Roman"/>
          <w:sz w:val="28"/>
          <w:szCs w:val="28"/>
        </w:rPr>
        <w:t>указывается целевое использование субсидии, собственных средств соискателя. В случае если соискателем будут привлекаться заемные средства, указывается целевое использование заемных средств.</w:t>
      </w:r>
    </w:p>
    <w:p w:rsidR="00DF5A93" w:rsidRPr="00626FD1" w:rsidRDefault="00AC7C28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5A93" w:rsidRPr="00626FD1">
        <w:rPr>
          <w:rFonts w:ascii="Times New Roman" w:hAnsi="Times New Roman"/>
          <w:sz w:val="28"/>
          <w:szCs w:val="28"/>
        </w:rPr>
        <w:t>.3.1. Соискател</w:t>
      </w:r>
      <w:r w:rsidR="00DF5A93">
        <w:rPr>
          <w:rFonts w:ascii="Times New Roman" w:hAnsi="Times New Roman"/>
          <w:sz w:val="28"/>
          <w:szCs w:val="28"/>
        </w:rPr>
        <w:t>ям</w:t>
      </w:r>
      <w:r w:rsidR="00DF5A93" w:rsidRPr="00626FD1">
        <w:rPr>
          <w:rFonts w:ascii="Times New Roman" w:hAnsi="Times New Roman"/>
          <w:sz w:val="28"/>
          <w:szCs w:val="28"/>
        </w:rPr>
        <w:t>, которые на момент подачи конкурсной заявки зарегистрировали и</w:t>
      </w:r>
      <w:r w:rsidR="00674C96">
        <w:rPr>
          <w:rFonts w:ascii="Times New Roman" w:hAnsi="Times New Roman"/>
          <w:sz w:val="28"/>
          <w:szCs w:val="28"/>
        </w:rPr>
        <w:t xml:space="preserve"> </w:t>
      </w:r>
      <w:r w:rsidR="00DF5A93" w:rsidRPr="00626FD1">
        <w:rPr>
          <w:rFonts w:ascii="Times New Roman" w:hAnsi="Times New Roman"/>
          <w:sz w:val="28"/>
          <w:szCs w:val="28"/>
        </w:rPr>
        <w:t xml:space="preserve">(или) осуществляют предпринимательскую деятельность, </w:t>
      </w:r>
      <w:r w:rsidR="00DF5A93">
        <w:rPr>
          <w:rFonts w:ascii="Times New Roman" w:hAnsi="Times New Roman"/>
          <w:sz w:val="28"/>
          <w:szCs w:val="28"/>
        </w:rPr>
        <w:t>в составе конкурсной заявки дополнительно необходимы следующие документы</w:t>
      </w:r>
      <w:r w:rsidR="00DF5A93" w:rsidRPr="00626FD1">
        <w:rPr>
          <w:rFonts w:ascii="Times New Roman" w:hAnsi="Times New Roman"/>
          <w:sz w:val="28"/>
          <w:szCs w:val="28"/>
        </w:rPr>
        <w:t>:</w:t>
      </w:r>
    </w:p>
    <w:p w:rsidR="00DF5A93" w:rsidRPr="003F12F7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4" w:name="Par153"/>
      <w:bookmarkEnd w:id="4"/>
      <w:r w:rsidRPr="00626FD1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выписка</w:t>
      </w:r>
      <w:r w:rsidRPr="0008793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5" w:name="Par154"/>
      <w:bookmarkEnd w:id="5"/>
      <w:r w:rsidRPr="00626FD1">
        <w:rPr>
          <w:rFonts w:ascii="Times New Roman" w:hAnsi="Times New Roman"/>
          <w:sz w:val="28"/>
          <w:szCs w:val="28"/>
        </w:rPr>
        <w:t>б) справк</w:t>
      </w:r>
      <w:r>
        <w:rPr>
          <w:rFonts w:ascii="Times New Roman" w:hAnsi="Times New Roman"/>
          <w:sz w:val="28"/>
          <w:szCs w:val="28"/>
        </w:rPr>
        <w:t>а</w:t>
      </w:r>
      <w:r w:rsidRPr="00626FD1">
        <w:rPr>
          <w:rFonts w:ascii="Times New Roman" w:hAnsi="Times New Roman"/>
          <w:sz w:val="28"/>
          <w:szCs w:val="28"/>
        </w:rPr>
        <w:t xml:space="preserve"> налогового органа на последнюю отчетную дату о наличии (отсутствии) задолженности по уплате налоговых платежей;</w:t>
      </w:r>
    </w:p>
    <w:p w:rsidR="00DF5A93" w:rsidRPr="00626FD1" w:rsidRDefault="00674C96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6" w:name="Par156"/>
      <w:bookmarkEnd w:id="6"/>
      <w:r>
        <w:rPr>
          <w:rFonts w:ascii="Times New Roman" w:hAnsi="Times New Roman"/>
          <w:sz w:val="28"/>
          <w:szCs w:val="28"/>
        </w:rPr>
        <w:t>в</w:t>
      </w:r>
      <w:r w:rsidR="00DF5A93" w:rsidRPr="00626FD1">
        <w:rPr>
          <w:rFonts w:ascii="Times New Roman" w:hAnsi="Times New Roman"/>
          <w:sz w:val="28"/>
          <w:szCs w:val="28"/>
        </w:rPr>
        <w:t>) копия свидетельства о постановке на учет</w:t>
      </w:r>
      <w:r w:rsidR="00F86FBC">
        <w:rPr>
          <w:rFonts w:ascii="Times New Roman" w:hAnsi="Times New Roman"/>
          <w:sz w:val="28"/>
          <w:szCs w:val="28"/>
        </w:rPr>
        <w:t xml:space="preserve"> в </w:t>
      </w:r>
      <w:r w:rsidR="00F86FBC" w:rsidRPr="00626FD1">
        <w:rPr>
          <w:rFonts w:ascii="Times New Roman" w:hAnsi="Times New Roman"/>
          <w:sz w:val="28"/>
          <w:szCs w:val="28"/>
        </w:rPr>
        <w:t>налогов</w:t>
      </w:r>
      <w:r w:rsidR="00F86FBC">
        <w:rPr>
          <w:rFonts w:ascii="Times New Roman" w:hAnsi="Times New Roman"/>
          <w:sz w:val="28"/>
          <w:szCs w:val="28"/>
        </w:rPr>
        <w:t>ом органе</w:t>
      </w:r>
      <w:r w:rsidR="00DF5A93" w:rsidRPr="00626FD1">
        <w:rPr>
          <w:rFonts w:ascii="Times New Roman" w:hAnsi="Times New Roman"/>
          <w:sz w:val="28"/>
          <w:szCs w:val="28"/>
        </w:rPr>
        <w:t>;</w:t>
      </w:r>
    </w:p>
    <w:p w:rsidR="00DF5A93" w:rsidRPr="00626FD1" w:rsidRDefault="00674C96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F5A93" w:rsidRPr="00626FD1">
        <w:rPr>
          <w:rFonts w:ascii="Times New Roman" w:hAnsi="Times New Roman"/>
          <w:sz w:val="28"/>
          <w:szCs w:val="28"/>
        </w:rPr>
        <w:t xml:space="preserve">) </w:t>
      </w:r>
      <w:hyperlink w:anchor="Par435" w:history="1">
        <w:r w:rsidR="00DF5A93" w:rsidRPr="00265128">
          <w:rPr>
            <w:rFonts w:ascii="Times New Roman" w:hAnsi="Times New Roman"/>
            <w:sz w:val="28"/>
            <w:szCs w:val="28"/>
          </w:rPr>
          <w:t>сведения</w:t>
        </w:r>
      </w:hyperlink>
      <w:r w:rsidR="00DF5A93" w:rsidRPr="00626FD1">
        <w:rPr>
          <w:rFonts w:ascii="Times New Roman" w:hAnsi="Times New Roman"/>
          <w:sz w:val="28"/>
          <w:szCs w:val="28"/>
        </w:rPr>
        <w:t xml:space="preserve"> о зарегистрированном бизнесе по форме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="00DF5A93" w:rsidRPr="00626FD1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DF5A93" w:rsidRDefault="00AC7C28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5A93" w:rsidRPr="00626FD1">
        <w:rPr>
          <w:rFonts w:ascii="Times New Roman" w:hAnsi="Times New Roman"/>
          <w:sz w:val="28"/>
          <w:szCs w:val="28"/>
        </w:rPr>
        <w:t>.4. В с</w:t>
      </w:r>
      <w:r w:rsidR="00DF5A93">
        <w:rPr>
          <w:rFonts w:ascii="Times New Roman" w:hAnsi="Times New Roman"/>
          <w:sz w:val="28"/>
          <w:szCs w:val="28"/>
        </w:rPr>
        <w:t xml:space="preserve">лучае непредставления соискателем документов, указанных в  </w:t>
      </w:r>
      <w:hyperlink w:anchor="Par153" w:history="1">
        <w:r w:rsidR="00DF5A93" w:rsidRPr="00212882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="00DF5A93" w:rsidRPr="00212882">
        <w:rPr>
          <w:rFonts w:ascii="Times New Roman" w:hAnsi="Times New Roman"/>
          <w:sz w:val="28"/>
          <w:szCs w:val="28"/>
        </w:rPr>
        <w:t xml:space="preserve">, </w:t>
      </w:r>
      <w:hyperlink w:anchor="Par154" w:history="1">
        <w:r w:rsidR="00DF5A93" w:rsidRPr="00212882">
          <w:rPr>
            <w:rFonts w:ascii="Times New Roman" w:hAnsi="Times New Roman"/>
            <w:sz w:val="28"/>
            <w:szCs w:val="28"/>
          </w:rPr>
          <w:t>"б"</w:t>
        </w:r>
      </w:hyperlink>
      <w:r w:rsidR="00DF5A93" w:rsidRPr="00212882">
        <w:rPr>
          <w:rFonts w:ascii="Times New Roman" w:hAnsi="Times New Roman"/>
          <w:sz w:val="28"/>
          <w:szCs w:val="28"/>
        </w:rPr>
        <w:t xml:space="preserve"> и </w:t>
      </w:r>
      <w:hyperlink w:anchor="Par156" w:history="1">
        <w:r w:rsidR="00DF5A93" w:rsidRPr="00212882">
          <w:rPr>
            <w:rFonts w:ascii="Times New Roman" w:hAnsi="Times New Roman"/>
            <w:sz w:val="28"/>
            <w:szCs w:val="28"/>
          </w:rPr>
          <w:t>"</w:t>
        </w:r>
        <w:r w:rsidR="000847DE">
          <w:rPr>
            <w:rFonts w:ascii="Times New Roman" w:hAnsi="Times New Roman"/>
            <w:sz w:val="28"/>
            <w:szCs w:val="28"/>
          </w:rPr>
          <w:t>в</w:t>
        </w:r>
        <w:r w:rsidR="00DF5A93" w:rsidRPr="00212882">
          <w:rPr>
            <w:rFonts w:ascii="Times New Roman" w:hAnsi="Times New Roman"/>
            <w:sz w:val="28"/>
            <w:szCs w:val="28"/>
          </w:rPr>
          <w:t xml:space="preserve">" </w:t>
        </w:r>
        <w:r w:rsidR="00DF5A93" w:rsidRPr="00482E27">
          <w:rPr>
            <w:rFonts w:ascii="Times New Roman" w:hAnsi="Times New Roman"/>
            <w:color w:val="C00000"/>
            <w:sz w:val="28"/>
            <w:szCs w:val="28"/>
          </w:rPr>
          <w:t xml:space="preserve">пункта </w:t>
        </w:r>
        <w:r w:rsidR="00482E27" w:rsidRPr="00482E27">
          <w:rPr>
            <w:rFonts w:ascii="Times New Roman" w:hAnsi="Times New Roman"/>
            <w:color w:val="C00000"/>
            <w:sz w:val="28"/>
            <w:szCs w:val="28"/>
          </w:rPr>
          <w:t>3</w:t>
        </w:r>
        <w:r w:rsidR="00DF5A93" w:rsidRPr="00482E27">
          <w:rPr>
            <w:rFonts w:ascii="Times New Roman" w:hAnsi="Times New Roman"/>
            <w:color w:val="C00000"/>
            <w:sz w:val="28"/>
            <w:szCs w:val="28"/>
          </w:rPr>
          <w:t>.3.1</w:t>
        </w:r>
      </w:hyperlink>
      <w:r w:rsidR="00DF5A93" w:rsidRPr="00212882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DF5A93">
        <w:rPr>
          <w:rFonts w:ascii="Times New Roman" w:hAnsi="Times New Roman"/>
          <w:sz w:val="28"/>
          <w:szCs w:val="28"/>
        </w:rPr>
        <w:t>, данные документы запраши</w:t>
      </w:r>
      <w:r w:rsidR="00DF5A93" w:rsidRPr="00626FD1">
        <w:rPr>
          <w:rFonts w:ascii="Times New Roman" w:hAnsi="Times New Roman"/>
          <w:sz w:val="28"/>
          <w:szCs w:val="28"/>
        </w:rPr>
        <w:t>в</w:t>
      </w:r>
      <w:r w:rsidR="00DF5A93">
        <w:rPr>
          <w:rFonts w:ascii="Times New Roman" w:hAnsi="Times New Roman"/>
          <w:sz w:val="28"/>
          <w:szCs w:val="28"/>
        </w:rPr>
        <w:t>аются администрацией.</w:t>
      </w:r>
      <w:r w:rsidR="00DF5A93" w:rsidRPr="00626FD1">
        <w:rPr>
          <w:rFonts w:ascii="Times New Roman" w:hAnsi="Times New Roman"/>
          <w:sz w:val="28"/>
          <w:szCs w:val="28"/>
        </w:rPr>
        <w:t xml:space="preserve"> </w:t>
      </w:r>
    </w:p>
    <w:p w:rsidR="00DF5A93" w:rsidRPr="00626FD1" w:rsidRDefault="00AC7C28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5A93" w:rsidRPr="00626FD1">
        <w:rPr>
          <w:rFonts w:ascii="Times New Roman" w:hAnsi="Times New Roman"/>
          <w:sz w:val="28"/>
          <w:szCs w:val="28"/>
        </w:rPr>
        <w:t>.5. Документы, сформированные в конкурсные заявки, секретарь конкурсной комиссии регистрирует в журнале заявок субъектов малого предпринимательства на участие в конкурсн</w:t>
      </w:r>
      <w:r w:rsidR="00DF5A93">
        <w:rPr>
          <w:rFonts w:ascii="Times New Roman" w:hAnsi="Times New Roman"/>
          <w:sz w:val="28"/>
          <w:szCs w:val="28"/>
        </w:rPr>
        <w:t>ом</w:t>
      </w:r>
      <w:r w:rsidR="00DF5A93" w:rsidRPr="00626FD1">
        <w:rPr>
          <w:rFonts w:ascii="Times New Roman" w:hAnsi="Times New Roman"/>
          <w:sz w:val="28"/>
          <w:szCs w:val="28"/>
        </w:rPr>
        <w:t xml:space="preserve"> отбор</w:t>
      </w:r>
      <w:r w:rsidR="00DF5A93">
        <w:rPr>
          <w:rFonts w:ascii="Times New Roman" w:hAnsi="Times New Roman"/>
          <w:sz w:val="28"/>
          <w:szCs w:val="28"/>
        </w:rPr>
        <w:t>е</w:t>
      </w:r>
      <w:r w:rsidR="00DF5A93" w:rsidRPr="00626FD1">
        <w:rPr>
          <w:rFonts w:ascii="Times New Roman" w:hAnsi="Times New Roman"/>
          <w:sz w:val="28"/>
          <w:szCs w:val="28"/>
        </w:rPr>
        <w:t xml:space="preserve">. Секретарем конкурсной комиссии производится проверка полноты и соответствия представленных документов требованиям настоящего Положения, а также соответствия соискателя условиям предоставления субсидии. </w:t>
      </w:r>
      <w:r w:rsidR="000847DE">
        <w:rPr>
          <w:rFonts w:ascii="Times New Roman" w:hAnsi="Times New Roman"/>
          <w:sz w:val="28"/>
          <w:szCs w:val="28"/>
        </w:rPr>
        <w:t>Не позднее</w:t>
      </w:r>
      <w:r w:rsidR="00DF5A93" w:rsidRPr="00626FD1">
        <w:rPr>
          <w:rFonts w:ascii="Times New Roman" w:hAnsi="Times New Roman"/>
          <w:sz w:val="28"/>
          <w:szCs w:val="28"/>
        </w:rPr>
        <w:t xml:space="preserve"> </w:t>
      </w:r>
      <w:r w:rsidR="000847DE">
        <w:rPr>
          <w:rFonts w:ascii="Times New Roman" w:hAnsi="Times New Roman"/>
          <w:sz w:val="28"/>
          <w:szCs w:val="28"/>
        </w:rPr>
        <w:t xml:space="preserve">10 </w:t>
      </w:r>
      <w:r w:rsidR="001A1D04">
        <w:rPr>
          <w:rFonts w:ascii="Times New Roman" w:hAnsi="Times New Roman"/>
          <w:sz w:val="28"/>
          <w:szCs w:val="28"/>
        </w:rPr>
        <w:t xml:space="preserve">(десяти) </w:t>
      </w:r>
      <w:r w:rsidR="00B75B3B">
        <w:rPr>
          <w:rFonts w:ascii="Times New Roman" w:hAnsi="Times New Roman"/>
          <w:sz w:val="28"/>
          <w:szCs w:val="28"/>
        </w:rPr>
        <w:t xml:space="preserve">рабочих </w:t>
      </w:r>
      <w:r w:rsidR="000847DE">
        <w:rPr>
          <w:rFonts w:ascii="Times New Roman" w:hAnsi="Times New Roman"/>
          <w:sz w:val="28"/>
          <w:szCs w:val="28"/>
        </w:rPr>
        <w:t xml:space="preserve">дней </w:t>
      </w:r>
      <w:r w:rsidR="00DF5A93" w:rsidRPr="00626FD1">
        <w:rPr>
          <w:rFonts w:ascii="Times New Roman" w:hAnsi="Times New Roman"/>
          <w:sz w:val="28"/>
          <w:szCs w:val="28"/>
        </w:rPr>
        <w:t xml:space="preserve">со дня регистрации в журнале заявок секретарь конкурсной комиссии извещает </w:t>
      </w:r>
      <w:r w:rsidR="00DF5A93">
        <w:rPr>
          <w:rFonts w:ascii="Times New Roman" w:hAnsi="Times New Roman"/>
          <w:sz w:val="28"/>
          <w:szCs w:val="28"/>
        </w:rPr>
        <w:t xml:space="preserve">почтовым отправлением (в т.ч. электронной </w:t>
      </w:r>
      <w:r w:rsidR="00DF5A93">
        <w:rPr>
          <w:rFonts w:ascii="Times New Roman" w:hAnsi="Times New Roman"/>
          <w:sz w:val="28"/>
          <w:szCs w:val="28"/>
        </w:rPr>
        <w:lastRenderedPageBreak/>
        <w:t xml:space="preserve">почтой) </w:t>
      </w:r>
      <w:r w:rsidR="00DF5A93" w:rsidRPr="00626FD1">
        <w:rPr>
          <w:rFonts w:ascii="Times New Roman" w:hAnsi="Times New Roman"/>
          <w:sz w:val="28"/>
          <w:szCs w:val="28"/>
        </w:rPr>
        <w:t>соискателей, соответствующих условиям предоставления субсидии и представивших документы, удовлетворяющие требованиям настоящего Положения, о дате и времени проведения заседания конкурсной комиссии.</w:t>
      </w:r>
    </w:p>
    <w:p w:rsidR="00E85C46" w:rsidRDefault="00AC7C28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1EE8">
        <w:rPr>
          <w:rFonts w:ascii="Times New Roman" w:hAnsi="Times New Roman"/>
          <w:sz w:val="28"/>
          <w:szCs w:val="28"/>
        </w:rPr>
        <w:t xml:space="preserve">.6. Основаниями для отказа соискателям  в предоставлении субсидий </w:t>
      </w:r>
      <w:r w:rsidR="00E85C46">
        <w:rPr>
          <w:rFonts w:ascii="Times New Roman" w:hAnsi="Times New Roman"/>
          <w:sz w:val="28"/>
          <w:szCs w:val="28"/>
        </w:rPr>
        <w:t xml:space="preserve"> являются:</w:t>
      </w:r>
    </w:p>
    <w:p w:rsidR="00E85C46" w:rsidRDefault="00E85C46" w:rsidP="00E85C4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-несоответствие представленных соискателями на получение субсидий заявления и документов форме заявления и перечню документов на предоставление субсидий, утвержденных настоящим Положением;</w:t>
      </w:r>
    </w:p>
    <w:p w:rsidR="004F4033" w:rsidRDefault="00E85C46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-недостоверность  сведений,</w:t>
      </w:r>
      <w:r w:rsidR="004F40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содержащихся в документах, представленных соискателями на получение субсидий</w:t>
      </w:r>
      <w:r w:rsidR="004F4033">
        <w:rPr>
          <w:rFonts w:ascii="Times New Roman" w:hAnsi="Times New Roman"/>
          <w:sz w:val="28"/>
          <w:szCs w:val="28"/>
        </w:rPr>
        <w:t>, или непредставление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F4033">
        <w:rPr>
          <w:rFonts w:ascii="Times New Roman" w:hAnsi="Times New Roman"/>
          <w:sz w:val="28"/>
          <w:szCs w:val="28"/>
        </w:rPr>
        <w:t xml:space="preserve">(представление не в полном объеме) документов </w:t>
      </w:r>
      <w:r>
        <w:rPr>
          <w:rFonts w:ascii="Times New Roman" w:hAnsi="Times New Roman"/>
          <w:sz w:val="28"/>
          <w:szCs w:val="28"/>
        </w:rPr>
        <w:t>на предоставление субсидий</w:t>
      </w:r>
      <w:r w:rsidR="004F403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4033" w:rsidRDefault="004F4033" w:rsidP="004F403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-несоблюдение условий</w:t>
      </w:r>
      <w:r w:rsidRPr="00626FD1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/>
          <w:sz w:val="28"/>
          <w:szCs w:val="28"/>
        </w:rPr>
        <w:t xml:space="preserve">, установленных в </w:t>
      </w:r>
      <w:r w:rsidR="00AC7C28">
        <w:rPr>
          <w:rFonts w:ascii="Times New Roman" w:hAnsi="Times New Roman"/>
          <w:sz w:val="28"/>
          <w:szCs w:val="28"/>
        </w:rPr>
        <w:t>разделе 2</w:t>
      </w:r>
      <w:r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AC7C28">
        <w:rPr>
          <w:rFonts w:ascii="Times New Roman" w:hAnsi="Times New Roman"/>
          <w:sz w:val="28"/>
          <w:szCs w:val="28"/>
        </w:rPr>
        <w:t>.</w:t>
      </w:r>
    </w:p>
    <w:p w:rsidR="00DF5A93" w:rsidRPr="00626FD1" w:rsidRDefault="00AC7C28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4033">
        <w:rPr>
          <w:rFonts w:ascii="Times New Roman" w:hAnsi="Times New Roman"/>
          <w:sz w:val="28"/>
          <w:szCs w:val="28"/>
        </w:rPr>
        <w:t xml:space="preserve">.7. В случае выявления оснований для отказа, перечисленных в пункте </w:t>
      </w:r>
      <w:r>
        <w:rPr>
          <w:rFonts w:ascii="Times New Roman" w:hAnsi="Times New Roman"/>
          <w:sz w:val="28"/>
          <w:szCs w:val="28"/>
        </w:rPr>
        <w:t>3</w:t>
      </w:r>
      <w:r w:rsidR="004F4033">
        <w:rPr>
          <w:rFonts w:ascii="Times New Roman" w:hAnsi="Times New Roman"/>
          <w:sz w:val="28"/>
          <w:szCs w:val="28"/>
        </w:rPr>
        <w:t>.6.</w:t>
      </w:r>
      <w:r w:rsidR="0065526D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4F4033">
        <w:rPr>
          <w:rFonts w:ascii="Times New Roman" w:hAnsi="Times New Roman"/>
          <w:sz w:val="28"/>
          <w:szCs w:val="28"/>
        </w:rPr>
        <w:t xml:space="preserve">, </w:t>
      </w:r>
      <w:r w:rsidR="00DF5A93" w:rsidRPr="00626FD1">
        <w:rPr>
          <w:rFonts w:ascii="Times New Roman" w:hAnsi="Times New Roman"/>
          <w:sz w:val="28"/>
          <w:szCs w:val="28"/>
        </w:rPr>
        <w:t xml:space="preserve">соискателю почтовым отправлением </w:t>
      </w:r>
      <w:r w:rsidR="00DF5A93">
        <w:rPr>
          <w:rFonts w:ascii="Times New Roman" w:hAnsi="Times New Roman"/>
          <w:sz w:val="28"/>
          <w:szCs w:val="28"/>
        </w:rPr>
        <w:t xml:space="preserve">(в т.ч. электронной почтой) </w:t>
      </w:r>
      <w:r w:rsidR="00DF5A93" w:rsidRPr="00626FD1">
        <w:rPr>
          <w:rFonts w:ascii="Times New Roman" w:hAnsi="Times New Roman"/>
          <w:sz w:val="28"/>
          <w:szCs w:val="28"/>
        </w:rPr>
        <w:t>направляется письменный мотивированный отказ в рассмотрении конкурсной заявки на заседании конкурсной комиссии, о чем в журнале производится соответствующая отметка, а представленные документы по требованию соискателя возвращаются. Отказ не препятствует повторной подаче конкурсной заявки после устранения причин отказа</w:t>
      </w:r>
      <w:r w:rsidR="00554465">
        <w:rPr>
          <w:rFonts w:ascii="Times New Roman" w:hAnsi="Times New Roman"/>
          <w:sz w:val="28"/>
          <w:szCs w:val="28"/>
        </w:rPr>
        <w:t xml:space="preserve"> в течение объявленного срока проведения конкурсного отбора</w:t>
      </w:r>
      <w:r w:rsidR="00DF5A93" w:rsidRPr="00626FD1">
        <w:rPr>
          <w:rFonts w:ascii="Times New Roman" w:hAnsi="Times New Roman"/>
          <w:sz w:val="28"/>
          <w:szCs w:val="28"/>
        </w:rPr>
        <w:t>.</w:t>
      </w:r>
    </w:p>
    <w:p w:rsidR="00DF5A93" w:rsidRPr="00EC57E8" w:rsidRDefault="00AC7C28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EC57E8">
        <w:rPr>
          <w:rFonts w:ascii="Times New Roman" w:hAnsi="Times New Roman"/>
          <w:color w:val="000000" w:themeColor="text1"/>
          <w:sz w:val="28"/>
          <w:szCs w:val="28"/>
        </w:rPr>
        <w:t>3.8</w:t>
      </w:r>
      <w:r w:rsidR="00DF5A93" w:rsidRPr="00EC57E8">
        <w:rPr>
          <w:rFonts w:ascii="Times New Roman" w:hAnsi="Times New Roman"/>
          <w:color w:val="000000" w:themeColor="text1"/>
          <w:sz w:val="28"/>
          <w:szCs w:val="28"/>
        </w:rPr>
        <w:t>. Конкурсная заявка соискателя рассматривается на заседании конкурсной комиссии в присутствии соискателя</w:t>
      </w:r>
      <w:r w:rsidR="00482E27" w:rsidRPr="00EC57E8">
        <w:rPr>
          <w:rFonts w:ascii="Times New Roman" w:hAnsi="Times New Roman"/>
          <w:color w:val="000000" w:themeColor="text1"/>
          <w:sz w:val="28"/>
          <w:szCs w:val="28"/>
        </w:rPr>
        <w:t xml:space="preserve"> (представителя соискателя)</w:t>
      </w:r>
      <w:r w:rsidR="00DF5A93" w:rsidRPr="00EC57E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В случае необходимости конкурсной комиссией принимается решение о представлении соискателем информации и разъяснений к материалам, содержащимся в конкурсной заявке.</w:t>
      </w:r>
    </w:p>
    <w:p w:rsidR="00DF5A93" w:rsidRPr="00626FD1" w:rsidRDefault="00301E3C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940C07">
        <w:rPr>
          <w:rFonts w:ascii="Times New Roman" w:hAnsi="Times New Roman"/>
          <w:sz w:val="28"/>
          <w:szCs w:val="28"/>
          <w:lang w:eastAsia="ru-RU"/>
        </w:rPr>
        <w:t xml:space="preserve">Конкурсная комиссия при составлении рекомендаций для определения победителей конкурсного отбора проводит оценку соискателей </w:t>
      </w:r>
      <w:r w:rsidRPr="00940C07">
        <w:rPr>
          <w:rFonts w:ascii="Times New Roman" w:hAnsi="Times New Roman"/>
          <w:sz w:val="28"/>
          <w:szCs w:val="28"/>
          <w:lang w:eastAsia="ru-RU"/>
        </w:rPr>
        <w:br/>
        <w:t>по системе балльных оценок с учетом критериев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 w:rsidR="00DF5A93" w:rsidRPr="00626FD1">
        <w:rPr>
          <w:rFonts w:ascii="Times New Roman" w:hAnsi="Times New Roman"/>
          <w:sz w:val="28"/>
          <w:szCs w:val="28"/>
        </w:rPr>
        <w:t>В первую очередь оценивается способность к ведению предпринимательской деятельности (опыт работы в выбранной сфере деятельности, профессиональное образование, результаты собеседования, проведенного на заседании конкурсной комиссии)</w:t>
      </w:r>
      <w:r w:rsidR="00DF5A93" w:rsidRPr="00B37B67">
        <w:rPr>
          <w:rFonts w:ascii="Times New Roman" w:hAnsi="Times New Roman"/>
          <w:sz w:val="28"/>
          <w:szCs w:val="28"/>
        </w:rPr>
        <w:t xml:space="preserve"> </w:t>
      </w:r>
      <w:r w:rsidR="00DF5A93" w:rsidRPr="00626FD1">
        <w:rPr>
          <w:rFonts w:ascii="Times New Roman" w:hAnsi="Times New Roman"/>
          <w:sz w:val="28"/>
          <w:szCs w:val="28"/>
        </w:rPr>
        <w:t>- от 0 до 10 баллов. Каждый член конкурсной комиссии оценивает соискателя, после чего баллы суммируются и их сумма делится на количество присутствующих членов конкурсной комиссии. Если соискатель набирает менее 5 баллов, конкурсной комиссией принимается решение об отказе в предоставлении субсидии с указанием причин отказа в протоколе заседания комиссии</w:t>
      </w:r>
      <w:r w:rsidR="00DF5A93">
        <w:rPr>
          <w:rFonts w:ascii="Times New Roman" w:hAnsi="Times New Roman"/>
          <w:sz w:val="28"/>
          <w:szCs w:val="28"/>
        </w:rPr>
        <w:t>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Соискателям, </w:t>
      </w:r>
      <w:r w:rsidRPr="0008793A">
        <w:rPr>
          <w:rFonts w:ascii="Times New Roman" w:hAnsi="Times New Roman"/>
          <w:sz w:val="28"/>
          <w:szCs w:val="28"/>
        </w:rPr>
        <w:t>набравшим не менее 5 баллов,</w:t>
      </w:r>
      <w:r w:rsidRPr="00626FD1">
        <w:rPr>
          <w:rFonts w:ascii="Times New Roman" w:hAnsi="Times New Roman"/>
          <w:sz w:val="28"/>
          <w:szCs w:val="28"/>
        </w:rPr>
        <w:t xml:space="preserve"> конкурсная комиссия </w:t>
      </w:r>
      <w:r w:rsidR="00B37B67">
        <w:rPr>
          <w:rFonts w:ascii="Times New Roman" w:hAnsi="Times New Roman"/>
          <w:sz w:val="28"/>
          <w:szCs w:val="28"/>
        </w:rPr>
        <w:t xml:space="preserve">далее </w:t>
      </w:r>
      <w:r w:rsidRPr="00626FD1">
        <w:rPr>
          <w:rFonts w:ascii="Times New Roman" w:hAnsi="Times New Roman"/>
          <w:sz w:val="28"/>
          <w:szCs w:val="28"/>
        </w:rPr>
        <w:t>проставляет баллы по следующей системе балльных оценок: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соответствие основного вида деятельности соискателя приоритетным сферам развития малого и среднего предпринимательства в Кировском муниципальном районе Ленинградской области </w:t>
      </w:r>
      <w:r w:rsidR="00B37B67">
        <w:rPr>
          <w:rFonts w:ascii="Times New Roman" w:hAnsi="Times New Roman"/>
          <w:sz w:val="28"/>
          <w:szCs w:val="28"/>
        </w:rPr>
        <w:t>–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 w:rsidR="00B37B67">
        <w:rPr>
          <w:rFonts w:ascii="Times New Roman" w:hAnsi="Times New Roman"/>
          <w:sz w:val="28"/>
          <w:szCs w:val="28"/>
        </w:rPr>
        <w:t xml:space="preserve">от 6 до </w:t>
      </w:r>
      <w:r w:rsidRPr="00626FD1">
        <w:rPr>
          <w:rFonts w:ascii="Times New Roman" w:hAnsi="Times New Roman"/>
          <w:sz w:val="28"/>
          <w:szCs w:val="28"/>
        </w:rPr>
        <w:t>10 баллов;</w:t>
      </w:r>
    </w:p>
    <w:p w:rsidR="00DF5A93" w:rsidRPr="00626FD1" w:rsidRDefault="00B37B67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="00DF5A93" w:rsidRPr="00626FD1">
        <w:rPr>
          <w:rFonts w:ascii="Times New Roman" w:hAnsi="Times New Roman"/>
          <w:sz w:val="28"/>
          <w:szCs w:val="28"/>
        </w:rPr>
        <w:t>основной вид деятельности соискателя, не относ</w:t>
      </w:r>
      <w:r>
        <w:rPr>
          <w:rFonts w:ascii="Times New Roman" w:hAnsi="Times New Roman"/>
          <w:sz w:val="28"/>
          <w:szCs w:val="28"/>
        </w:rPr>
        <w:t>итс</w:t>
      </w:r>
      <w:r w:rsidR="00DF5A93" w:rsidRPr="00626FD1">
        <w:rPr>
          <w:rFonts w:ascii="Times New Roman" w:hAnsi="Times New Roman"/>
          <w:sz w:val="28"/>
          <w:szCs w:val="28"/>
        </w:rPr>
        <w:t xml:space="preserve">я к приоритетным сферам развития малого и среднего предпринимательства в Кировском муниципальном районе Ленинградской области </w:t>
      </w:r>
      <w:r>
        <w:rPr>
          <w:rFonts w:ascii="Times New Roman" w:hAnsi="Times New Roman"/>
          <w:sz w:val="28"/>
          <w:szCs w:val="28"/>
        </w:rPr>
        <w:t>–</w:t>
      </w:r>
      <w:r w:rsidR="00DF5A93" w:rsidRPr="00626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DF5A93" w:rsidRPr="00626FD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до 5</w:t>
      </w:r>
      <w:r w:rsidR="00DF5A93" w:rsidRPr="00626FD1">
        <w:rPr>
          <w:rFonts w:ascii="Times New Roman" w:hAnsi="Times New Roman"/>
          <w:sz w:val="28"/>
          <w:szCs w:val="28"/>
        </w:rPr>
        <w:t xml:space="preserve"> баллов;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качество подготовки бизнес-плана</w:t>
      </w:r>
      <w:r w:rsidR="00B37B67">
        <w:rPr>
          <w:rFonts w:ascii="Times New Roman" w:hAnsi="Times New Roman"/>
          <w:sz w:val="28"/>
          <w:szCs w:val="28"/>
        </w:rPr>
        <w:t xml:space="preserve"> (в </w:t>
      </w:r>
      <w:r w:rsidR="00B37B67" w:rsidRPr="00B37B67">
        <w:rPr>
          <w:sz w:val="28"/>
          <w:szCs w:val="28"/>
        </w:rPr>
        <w:t xml:space="preserve"> </w:t>
      </w:r>
      <w:r w:rsidR="00B37B67" w:rsidRPr="00B37B67">
        <w:rPr>
          <w:rFonts w:ascii="Times New Roman" w:hAnsi="Times New Roman"/>
          <w:sz w:val="28"/>
          <w:szCs w:val="28"/>
        </w:rPr>
        <w:t xml:space="preserve">соответствии с заключением </w:t>
      </w:r>
      <w:r w:rsidR="00B37B67" w:rsidRPr="00B37B67">
        <w:rPr>
          <w:rFonts w:ascii="Times New Roman" w:hAnsi="Times New Roman"/>
          <w:sz w:val="28"/>
          <w:szCs w:val="28"/>
        </w:rPr>
        <w:lastRenderedPageBreak/>
        <w:t xml:space="preserve">организации, образующей инфраструктуру поддержки предпринимательства на территории </w:t>
      </w:r>
      <w:r w:rsidR="00B37B67">
        <w:rPr>
          <w:rFonts w:ascii="Times New Roman" w:hAnsi="Times New Roman"/>
          <w:sz w:val="28"/>
          <w:szCs w:val="28"/>
        </w:rPr>
        <w:t>Киров</w:t>
      </w:r>
      <w:r w:rsidR="00B37B67" w:rsidRPr="00B37B67">
        <w:rPr>
          <w:rFonts w:ascii="Times New Roman" w:hAnsi="Times New Roman"/>
          <w:sz w:val="28"/>
          <w:szCs w:val="28"/>
        </w:rPr>
        <w:t>ского муниципального района</w:t>
      </w:r>
      <w:r w:rsidR="00B37B67">
        <w:rPr>
          <w:rFonts w:ascii="Times New Roman" w:hAnsi="Times New Roman"/>
          <w:sz w:val="28"/>
          <w:szCs w:val="28"/>
        </w:rPr>
        <w:t>)</w:t>
      </w:r>
      <w:r w:rsidRPr="00626FD1">
        <w:rPr>
          <w:rFonts w:ascii="Times New Roman" w:hAnsi="Times New Roman"/>
          <w:sz w:val="28"/>
          <w:szCs w:val="28"/>
        </w:rPr>
        <w:t xml:space="preserve"> - от 0 до 10 баллов;</w:t>
      </w: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привлечение соискателями, уже осуществляющими предпринимательскую деятельность, наемных работников - 1 балл за каждого работника.</w:t>
      </w:r>
    </w:p>
    <w:p w:rsidR="005509EA" w:rsidRPr="00626FD1" w:rsidRDefault="005509EA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баллы начисляются, если соискатели относятся к приоритетным группам граждан в соответствии с п.1.2.</w:t>
      </w:r>
      <w:r w:rsidR="00265128">
        <w:rPr>
          <w:rFonts w:ascii="Times New Roman" w:hAnsi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/>
          <w:sz w:val="28"/>
          <w:szCs w:val="28"/>
        </w:rPr>
        <w:t xml:space="preserve"> - от 1 до 3 баллов.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Секретарь конкурсной комиссии суммирует баллы, набранные каждым соискателем, заносит данные в протокол и объявляет членам конкурсной комиссии.</w:t>
      </w:r>
    </w:p>
    <w:p w:rsidR="00DF5A93" w:rsidRPr="00AA07CF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Конкурсная комиссия </w:t>
      </w:r>
      <w:r w:rsidR="00301E3C">
        <w:rPr>
          <w:rFonts w:ascii="Times New Roman" w:hAnsi="Times New Roman"/>
          <w:sz w:val="28"/>
          <w:szCs w:val="28"/>
        </w:rPr>
        <w:t xml:space="preserve">выявляет </w:t>
      </w:r>
      <w:r w:rsidRPr="00626FD1">
        <w:rPr>
          <w:rFonts w:ascii="Times New Roman" w:hAnsi="Times New Roman"/>
          <w:sz w:val="28"/>
          <w:szCs w:val="28"/>
        </w:rPr>
        <w:t>победител</w:t>
      </w:r>
      <w:r w:rsidR="00301E3C">
        <w:rPr>
          <w:rFonts w:ascii="Times New Roman" w:hAnsi="Times New Roman"/>
          <w:sz w:val="28"/>
          <w:szCs w:val="28"/>
        </w:rPr>
        <w:t>ей</w:t>
      </w:r>
      <w:r w:rsidRPr="00626FD1">
        <w:rPr>
          <w:rFonts w:ascii="Times New Roman" w:hAnsi="Times New Roman"/>
          <w:sz w:val="28"/>
          <w:szCs w:val="28"/>
        </w:rPr>
        <w:t xml:space="preserve"> конкурсного отбора, начиная с заявок, набравших максимальное количество баллов, и далее - в порядке убывания баллов с учетом объема средств, предусмотренных на эти цели в </w:t>
      </w:r>
      <w:hyperlink r:id="rId10" w:history="1">
        <w:r w:rsidR="00554465">
          <w:rPr>
            <w:rFonts w:ascii="Times New Roman" w:hAnsi="Times New Roman"/>
            <w:sz w:val="28"/>
            <w:szCs w:val="28"/>
          </w:rPr>
          <w:t>п</w:t>
        </w:r>
        <w:r w:rsidRPr="00212882">
          <w:rPr>
            <w:rFonts w:ascii="Times New Roman" w:hAnsi="Times New Roman"/>
            <w:sz w:val="28"/>
            <w:szCs w:val="28"/>
          </w:rPr>
          <w:t>рограмме</w:t>
        </w:r>
      </w:hyperlink>
      <w:r w:rsidRPr="00626FD1">
        <w:rPr>
          <w:rFonts w:ascii="Times New Roman" w:hAnsi="Times New Roman"/>
          <w:sz w:val="28"/>
          <w:szCs w:val="28"/>
        </w:rPr>
        <w:t>, и размера предоставляемой субсидии, который определяется на основании бизнес-плана соискателя с учетом экономически обоснованных осуществленных и</w:t>
      </w:r>
      <w:r w:rsidR="000847DE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(или) планируемых им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B37B67" w:rsidRPr="00B37B67" w:rsidRDefault="00C04656" w:rsidP="00B37B67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C7C28">
        <w:rPr>
          <w:rFonts w:ascii="Times New Roman" w:hAnsi="Times New Roman"/>
          <w:sz w:val="28"/>
          <w:szCs w:val="28"/>
        </w:rPr>
        <w:t>3</w:t>
      </w:r>
      <w:r w:rsidR="00B37B67" w:rsidRPr="00B37B67">
        <w:rPr>
          <w:rFonts w:ascii="Times New Roman" w:hAnsi="Times New Roman"/>
          <w:sz w:val="28"/>
          <w:szCs w:val="28"/>
        </w:rPr>
        <w:t>.</w:t>
      </w:r>
      <w:r w:rsidR="00AC7C28">
        <w:rPr>
          <w:rFonts w:ascii="Times New Roman" w:hAnsi="Times New Roman"/>
          <w:sz w:val="28"/>
          <w:szCs w:val="28"/>
        </w:rPr>
        <w:t>9</w:t>
      </w:r>
      <w:r w:rsidR="00B37B67">
        <w:rPr>
          <w:rFonts w:ascii="Times New Roman" w:hAnsi="Times New Roman"/>
          <w:sz w:val="28"/>
          <w:szCs w:val="28"/>
        </w:rPr>
        <w:t>.</w:t>
      </w:r>
      <w:r w:rsidR="00301E3C">
        <w:rPr>
          <w:rFonts w:ascii="Times New Roman" w:hAnsi="Times New Roman"/>
          <w:sz w:val="28"/>
          <w:szCs w:val="28"/>
        </w:rPr>
        <w:t xml:space="preserve"> </w:t>
      </w:r>
      <w:r w:rsidR="00B37B67">
        <w:rPr>
          <w:rFonts w:ascii="Times New Roman" w:hAnsi="Times New Roman"/>
          <w:sz w:val="28"/>
          <w:szCs w:val="28"/>
        </w:rPr>
        <w:t xml:space="preserve"> </w:t>
      </w:r>
      <w:r w:rsidR="00DF5A93" w:rsidRPr="00B37B67">
        <w:rPr>
          <w:rFonts w:ascii="Times New Roman" w:hAnsi="Times New Roman"/>
          <w:sz w:val="28"/>
          <w:szCs w:val="28"/>
        </w:rPr>
        <w:t>Если несколько соискателей, набирают рав</w:t>
      </w:r>
      <w:r w:rsidR="00B37B67">
        <w:rPr>
          <w:rFonts w:ascii="Times New Roman" w:hAnsi="Times New Roman"/>
          <w:sz w:val="28"/>
          <w:szCs w:val="28"/>
        </w:rPr>
        <w:t xml:space="preserve">ное количество баллов, при этом </w:t>
      </w:r>
      <w:r w:rsidR="00DF5A93" w:rsidRPr="00B37B67">
        <w:rPr>
          <w:rFonts w:ascii="Times New Roman" w:hAnsi="Times New Roman"/>
          <w:sz w:val="28"/>
          <w:szCs w:val="28"/>
        </w:rPr>
        <w:t xml:space="preserve">объем запрашиваемых ими субсидий превышает объем нераспределенных средств, предусмотренных на предоставление субсидий, </w:t>
      </w:r>
      <w:r w:rsidR="00B37B67" w:rsidRPr="00B37B67">
        <w:rPr>
          <w:rFonts w:ascii="Times New Roman" w:hAnsi="Times New Roman"/>
          <w:sz w:val="28"/>
          <w:szCs w:val="28"/>
        </w:rPr>
        <w:t xml:space="preserve">решение об очередности предоставления субсидии таким участникам принимается исходя из очередности подачи ими заявки на участие в конкурсном отборе. </w:t>
      </w:r>
    </w:p>
    <w:p w:rsidR="00B37B67" w:rsidRPr="00B37B67" w:rsidRDefault="00B37B67" w:rsidP="00B37B67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04656">
        <w:rPr>
          <w:rFonts w:ascii="Times New Roman" w:hAnsi="Times New Roman"/>
          <w:sz w:val="28"/>
          <w:szCs w:val="28"/>
        </w:rPr>
        <w:t xml:space="preserve">    </w:t>
      </w:r>
      <w:r w:rsidR="00AC7C28">
        <w:rPr>
          <w:rFonts w:ascii="Times New Roman" w:hAnsi="Times New Roman"/>
          <w:sz w:val="28"/>
          <w:szCs w:val="28"/>
        </w:rPr>
        <w:t>3</w:t>
      </w:r>
      <w:r w:rsidR="00C04656">
        <w:rPr>
          <w:rFonts w:ascii="Times New Roman" w:hAnsi="Times New Roman"/>
          <w:sz w:val="28"/>
          <w:szCs w:val="28"/>
        </w:rPr>
        <w:t>.</w:t>
      </w:r>
      <w:r w:rsidR="00AC7C28">
        <w:rPr>
          <w:rFonts w:ascii="Times New Roman" w:hAnsi="Times New Roman"/>
          <w:sz w:val="28"/>
          <w:szCs w:val="28"/>
        </w:rPr>
        <w:t>10</w:t>
      </w:r>
      <w:r w:rsidR="00C04656">
        <w:rPr>
          <w:rFonts w:ascii="Times New Roman" w:hAnsi="Times New Roman"/>
          <w:sz w:val="28"/>
          <w:szCs w:val="28"/>
        </w:rPr>
        <w:t>.</w:t>
      </w:r>
      <w:r w:rsidR="00301E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7B67">
        <w:rPr>
          <w:rFonts w:ascii="Times New Roman" w:hAnsi="Times New Roman"/>
          <w:sz w:val="28"/>
          <w:szCs w:val="28"/>
        </w:rPr>
        <w:t>В случае, если остаток субсидии меньше</w:t>
      </w:r>
      <w:r w:rsidR="00C23728">
        <w:rPr>
          <w:rFonts w:ascii="Times New Roman" w:hAnsi="Times New Roman"/>
          <w:sz w:val="28"/>
          <w:szCs w:val="28"/>
        </w:rPr>
        <w:t>,</w:t>
      </w:r>
      <w:r w:rsidRPr="00B37B67">
        <w:rPr>
          <w:rFonts w:ascii="Times New Roman" w:hAnsi="Times New Roman"/>
          <w:sz w:val="28"/>
          <w:szCs w:val="28"/>
        </w:rPr>
        <w:t xml:space="preserve"> указанного в заявке победителя конкурсного отбора, которому он предоставляется в соответствии с набранными баллами, он имеет право согласиться на получение субсидии в размере меньшем заявленному при условии увеличения суммы собственных средств, которые должны быть потрачены на организацию предпринимательской деятельности до общего размера затрат, указанного в заявке или отказаться от получения субсидии.</w:t>
      </w:r>
      <w:proofErr w:type="gramEnd"/>
    </w:p>
    <w:p w:rsidR="00C04656" w:rsidRPr="00C04656" w:rsidRDefault="00C04656" w:rsidP="00C04656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7C28">
        <w:rPr>
          <w:rFonts w:ascii="Times New Roman" w:hAnsi="Times New Roman"/>
          <w:sz w:val="28"/>
          <w:szCs w:val="28"/>
        </w:rPr>
        <w:t>3.11</w:t>
      </w:r>
      <w:r>
        <w:rPr>
          <w:rFonts w:ascii="Times New Roman" w:hAnsi="Times New Roman"/>
          <w:sz w:val="28"/>
          <w:szCs w:val="28"/>
        </w:rPr>
        <w:t>.</w:t>
      </w:r>
      <w:r w:rsidRPr="00C04656">
        <w:rPr>
          <w:rFonts w:ascii="Times New Roman" w:hAnsi="Times New Roman"/>
          <w:sz w:val="28"/>
          <w:szCs w:val="28"/>
        </w:rPr>
        <w:t>В случае отказа победителя конкурсного отбора от предоставляемой субсидии, отказ оформляется в письменном виде, а оставшиеся средства предлагаются:</w:t>
      </w:r>
    </w:p>
    <w:p w:rsidR="00C04656" w:rsidRPr="00C04656" w:rsidRDefault="00C04656" w:rsidP="00C04656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C7C28">
        <w:rPr>
          <w:rFonts w:ascii="Times New Roman" w:hAnsi="Times New Roman"/>
          <w:sz w:val="28"/>
          <w:szCs w:val="28"/>
        </w:rPr>
        <w:t>3.12</w:t>
      </w:r>
      <w:r>
        <w:rPr>
          <w:rFonts w:ascii="Times New Roman" w:hAnsi="Times New Roman"/>
          <w:sz w:val="28"/>
          <w:szCs w:val="28"/>
        </w:rPr>
        <w:t>.</w:t>
      </w:r>
      <w:r w:rsidRPr="00C04656">
        <w:rPr>
          <w:rFonts w:ascii="Times New Roman" w:hAnsi="Times New Roman"/>
          <w:sz w:val="28"/>
          <w:szCs w:val="28"/>
        </w:rPr>
        <w:t xml:space="preserve"> Победителю конкурсного отбора, получившему нераспределенный остаток субсидии, который меньше заявленной потребности;</w:t>
      </w:r>
    </w:p>
    <w:p w:rsidR="00C04656" w:rsidRPr="00C04656" w:rsidRDefault="00301E3C" w:rsidP="00C04656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04656">
        <w:rPr>
          <w:rFonts w:ascii="Times New Roman" w:hAnsi="Times New Roman"/>
          <w:sz w:val="28"/>
          <w:szCs w:val="28"/>
        </w:rPr>
        <w:t xml:space="preserve">  </w:t>
      </w:r>
      <w:r w:rsidR="00AC7C28">
        <w:rPr>
          <w:rFonts w:ascii="Times New Roman" w:hAnsi="Times New Roman"/>
          <w:sz w:val="28"/>
          <w:szCs w:val="28"/>
        </w:rPr>
        <w:t>3.13</w:t>
      </w:r>
      <w:r w:rsidR="00C04656">
        <w:rPr>
          <w:rFonts w:ascii="Times New Roman" w:hAnsi="Times New Roman"/>
          <w:sz w:val="28"/>
          <w:szCs w:val="28"/>
        </w:rPr>
        <w:t>.</w:t>
      </w:r>
      <w:r w:rsidR="00C04656" w:rsidRPr="00C04656">
        <w:rPr>
          <w:rFonts w:ascii="Times New Roman" w:hAnsi="Times New Roman"/>
          <w:sz w:val="28"/>
          <w:szCs w:val="28"/>
        </w:rPr>
        <w:t xml:space="preserve"> Участник</w:t>
      </w:r>
      <w:proofErr w:type="gramStart"/>
      <w:r w:rsidR="00C04656" w:rsidRPr="00C04656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="00C04656" w:rsidRPr="00C04656">
        <w:rPr>
          <w:rFonts w:ascii="Times New Roman" w:hAnsi="Times New Roman"/>
          <w:sz w:val="28"/>
          <w:szCs w:val="28"/>
        </w:rPr>
        <w:t>ам</w:t>
      </w:r>
      <w:proofErr w:type="spellEnd"/>
      <w:r w:rsidR="00C04656" w:rsidRPr="00C04656">
        <w:rPr>
          <w:rFonts w:ascii="Times New Roman" w:hAnsi="Times New Roman"/>
          <w:sz w:val="28"/>
          <w:szCs w:val="28"/>
        </w:rPr>
        <w:t>) конкурсного отбора, набравшему(им) максимальное количество баллов из оставшихся участников.</w:t>
      </w:r>
    </w:p>
    <w:p w:rsidR="00C04656" w:rsidRPr="00C04656" w:rsidRDefault="00301E3C" w:rsidP="00C04656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5D39">
        <w:rPr>
          <w:rFonts w:ascii="Times New Roman" w:hAnsi="Times New Roman"/>
          <w:sz w:val="28"/>
          <w:szCs w:val="28"/>
        </w:rPr>
        <w:t xml:space="preserve"> </w:t>
      </w:r>
      <w:r w:rsidR="00C04656">
        <w:rPr>
          <w:rFonts w:ascii="Times New Roman" w:hAnsi="Times New Roman"/>
          <w:sz w:val="28"/>
          <w:szCs w:val="28"/>
        </w:rPr>
        <w:t xml:space="preserve"> </w:t>
      </w:r>
      <w:r w:rsidR="00AC7C28">
        <w:rPr>
          <w:rFonts w:ascii="Times New Roman" w:hAnsi="Times New Roman"/>
          <w:sz w:val="28"/>
          <w:szCs w:val="28"/>
        </w:rPr>
        <w:t>3.14</w:t>
      </w:r>
      <w:r w:rsidR="00C04656">
        <w:rPr>
          <w:rFonts w:ascii="Times New Roman" w:hAnsi="Times New Roman"/>
          <w:sz w:val="28"/>
          <w:szCs w:val="28"/>
        </w:rPr>
        <w:t>.</w:t>
      </w:r>
      <w:r w:rsidR="00C04656" w:rsidRPr="00C04656">
        <w:rPr>
          <w:rFonts w:ascii="Times New Roman" w:hAnsi="Times New Roman"/>
          <w:sz w:val="28"/>
          <w:szCs w:val="28"/>
        </w:rPr>
        <w:t>В случае высвобождения средств субсидии в результате отказа от получения субсидии победителем конкурсного отбора:</w:t>
      </w:r>
    </w:p>
    <w:p w:rsidR="00C04656" w:rsidRPr="00C04656" w:rsidRDefault="00195D39" w:rsidP="00301E3C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04656">
        <w:rPr>
          <w:rFonts w:ascii="Times New Roman" w:hAnsi="Times New Roman"/>
          <w:sz w:val="28"/>
          <w:szCs w:val="28"/>
        </w:rPr>
        <w:t xml:space="preserve">  </w:t>
      </w:r>
      <w:r w:rsidR="00301E3C">
        <w:rPr>
          <w:rFonts w:ascii="Times New Roman" w:hAnsi="Times New Roman"/>
          <w:sz w:val="28"/>
          <w:szCs w:val="28"/>
        </w:rPr>
        <w:t xml:space="preserve">  </w:t>
      </w:r>
      <w:r w:rsidR="00AC7C28">
        <w:rPr>
          <w:rFonts w:ascii="Times New Roman" w:hAnsi="Times New Roman"/>
          <w:sz w:val="28"/>
          <w:szCs w:val="28"/>
        </w:rPr>
        <w:t>3.15</w:t>
      </w:r>
      <w:r w:rsidR="00C04656">
        <w:rPr>
          <w:rFonts w:ascii="Times New Roman" w:hAnsi="Times New Roman"/>
          <w:sz w:val="28"/>
          <w:szCs w:val="28"/>
        </w:rPr>
        <w:t>.</w:t>
      </w:r>
      <w:r w:rsidR="00C04656" w:rsidRPr="00C04656">
        <w:rPr>
          <w:rFonts w:ascii="Times New Roman" w:hAnsi="Times New Roman"/>
          <w:sz w:val="28"/>
          <w:szCs w:val="28"/>
        </w:rPr>
        <w:t>Председатель конкурсной комиссии назначает дату и место проведения заседания конкурсной комиссии для распределения оставшихся средств субсидии;</w:t>
      </w:r>
    </w:p>
    <w:p w:rsidR="00DF5A93" w:rsidRPr="00626FD1" w:rsidRDefault="00301E3C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C7C28">
        <w:rPr>
          <w:rFonts w:ascii="Times New Roman" w:hAnsi="Times New Roman"/>
          <w:sz w:val="28"/>
          <w:szCs w:val="28"/>
        </w:rPr>
        <w:t>3.16</w:t>
      </w:r>
      <w:r w:rsidR="00DF5A93" w:rsidRPr="00626FD1">
        <w:rPr>
          <w:rFonts w:ascii="Times New Roman" w:hAnsi="Times New Roman"/>
          <w:sz w:val="28"/>
          <w:szCs w:val="28"/>
        </w:rPr>
        <w:t>. Заседание конкурсной комиссии считается правомочным, если на нем присутствуют более половины членов конкурсной комиссии.</w:t>
      </w:r>
    </w:p>
    <w:p w:rsidR="00554465" w:rsidRPr="00940C07" w:rsidRDefault="004C42A0" w:rsidP="0055446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01E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C7C28">
        <w:rPr>
          <w:rFonts w:ascii="Times New Roman" w:hAnsi="Times New Roman"/>
          <w:sz w:val="28"/>
          <w:szCs w:val="28"/>
        </w:rPr>
        <w:t>3.17</w:t>
      </w:r>
      <w:r w:rsidR="00DF5A93" w:rsidRPr="00626FD1">
        <w:rPr>
          <w:rFonts w:ascii="Times New Roman" w:hAnsi="Times New Roman"/>
          <w:sz w:val="28"/>
          <w:szCs w:val="28"/>
        </w:rPr>
        <w:t>.</w:t>
      </w:r>
      <w:r w:rsidRPr="004C42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4465" w:rsidRPr="00940C07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1A1D04">
        <w:rPr>
          <w:rFonts w:ascii="Times New Roman" w:hAnsi="Times New Roman"/>
          <w:sz w:val="28"/>
          <w:szCs w:val="28"/>
          <w:lang w:eastAsia="ru-RU"/>
        </w:rPr>
        <w:t>2 (</w:t>
      </w:r>
      <w:r w:rsidR="00554465" w:rsidRPr="00940C07">
        <w:rPr>
          <w:rFonts w:ascii="Times New Roman" w:hAnsi="Times New Roman"/>
          <w:sz w:val="28"/>
          <w:szCs w:val="28"/>
          <w:lang w:eastAsia="ru-RU"/>
        </w:rPr>
        <w:t>двух</w:t>
      </w:r>
      <w:r w:rsidR="001A1D04">
        <w:rPr>
          <w:rFonts w:ascii="Times New Roman" w:hAnsi="Times New Roman"/>
          <w:sz w:val="28"/>
          <w:szCs w:val="28"/>
          <w:lang w:eastAsia="ru-RU"/>
        </w:rPr>
        <w:t>)</w:t>
      </w:r>
      <w:r w:rsidR="00554465" w:rsidRPr="00940C07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рассмотрения конкурсной комиссией конкурсных заявок конкурсной комиссией утверждается протокол с указанием целевых показателей, количества баллов, размеров субсидий исходя </w:t>
      </w:r>
      <w:r w:rsidR="00554465" w:rsidRPr="00940C07">
        <w:rPr>
          <w:rFonts w:ascii="Times New Roman" w:hAnsi="Times New Roman"/>
          <w:sz w:val="28"/>
          <w:szCs w:val="28"/>
          <w:lang w:eastAsia="ru-RU"/>
        </w:rPr>
        <w:br/>
      </w:r>
      <w:r w:rsidR="00554465" w:rsidRPr="00940C0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из расчета, осуществленного секретарем конкурсной комиссии, и рекомендациями для принятия </w:t>
      </w:r>
      <w:r w:rsidR="00554465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="00554465" w:rsidRPr="00940C07">
        <w:rPr>
          <w:rFonts w:ascii="Times New Roman" w:hAnsi="Times New Roman"/>
          <w:sz w:val="28"/>
          <w:szCs w:val="28"/>
          <w:lang w:eastAsia="ru-RU"/>
        </w:rPr>
        <w:t xml:space="preserve"> решения </w:t>
      </w:r>
      <w:r w:rsidR="00554465">
        <w:rPr>
          <w:rFonts w:ascii="Times New Roman" w:hAnsi="Times New Roman"/>
          <w:sz w:val="28"/>
          <w:szCs w:val="28"/>
          <w:lang w:eastAsia="ru-RU"/>
        </w:rPr>
        <w:t xml:space="preserve">о предоставлении субсидий </w:t>
      </w:r>
      <w:r w:rsidR="00554465" w:rsidRPr="00940C07">
        <w:rPr>
          <w:rFonts w:ascii="Times New Roman" w:hAnsi="Times New Roman"/>
          <w:sz w:val="28"/>
          <w:szCs w:val="28"/>
          <w:lang w:eastAsia="ru-RU"/>
        </w:rPr>
        <w:t xml:space="preserve"> победителя</w:t>
      </w:r>
      <w:r w:rsidR="00554465">
        <w:rPr>
          <w:rFonts w:ascii="Times New Roman" w:hAnsi="Times New Roman"/>
          <w:sz w:val="28"/>
          <w:szCs w:val="28"/>
          <w:lang w:eastAsia="ru-RU"/>
        </w:rPr>
        <w:t>м</w:t>
      </w:r>
      <w:r w:rsidR="00554465" w:rsidRPr="00940C07">
        <w:rPr>
          <w:rFonts w:ascii="Times New Roman" w:hAnsi="Times New Roman"/>
          <w:sz w:val="28"/>
          <w:szCs w:val="28"/>
          <w:lang w:eastAsia="ru-RU"/>
        </w:rPr>
        <w:t xml:space="preserve"> конкурсного отбора.</w:t>
      </w:r>
    </w:p>
    <w:p w:rsidR="00DF5A93" w:rsidRPr="00626FD1" w:rsidRDefault="00554465" w:rsidP="0055446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940C07">
        <w:rPr>
          <w:rFonts w:ascii="Times New Roman" w:hAnsi="Times New Roman"/>
          <w:sz w:val="28"/>
          <w:szCs w:val="28"/>
          <w:lang w:eastAsia="ru-RU"/>
        </w:rPr>
        <w:t>В течени</w:t>
      </w:r>
      <w:proofErr w:type="gramStart"/>
      <w:r w:rsidRPr="00940C07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940C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1D04">
        <w:rPr>
          <w:rFonts w:ascii="Times New Roman" w:hAnsi="Times New Roman"/>
          <w:sz w:val="28"/>
          <w:szCs w:val="28"/>
          <w:lang w:eastAsia="ru-RU"/>
        </w:rPr>
        <w:t>30 (</w:t>
      </w:r>
      <w:r>
        <w:rPr>
          <w:rFonts w:ascii="Times New Roman" w:hAnsi="Times New Roman"/>
          <w:sz w:val="28"/>
          <w:szCs w:val="28"/>
          <w:lang w:eastAsia="ru-RU"/>
        </w:rPr>
        <w:t>тридцати</w:t>
      </w:r>
      <w:r w:rsidR="001A1D0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0C07">
        <w:rPr>
          <w:rFonts w:ascii="Times New Roman" w:hAnsi="Times New Roman"/>
          <w:sz w:val="28"/>
          <w:szCs w:val="28"/>
          <w:lang w:eastAsia="ru-RU"/>
        </w:rPr>
        <w:t>рабоч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940C07">
        <w:rPr>
          <w:rFonts w:ascii="Times New Roman" w:hAnsi="Times New Roman"/>
          <w:sz w:val="28"/>
          <w:szCs w:val="28"/>
          <w:lang w:eastAsia="ru-RU"/>
        </w:rPr>
        <w:t xml:space="preserve"> дн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940C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C28">
        <w:rPr>
          <w:rFonts w:ascii="Times New Roman" w:hAnsi="Times New Roman"/>
          <w:sz w:val="28"/>
          <w:szCs w:val="28"/>
          <w:lang w:eastAsia="ru-RU"/>
        </w:rPr>
        <w:t xml:space="preserve">с даты утверждения протокола заседания конкурсной комиссии </w:t>
      </w: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940C07">
        <w:rPr>
          <w:rFonts w:ascii="Times New Roman" w:hAnsi="Times New Roman"/>
          <w:sz w:val="28"/>
          <w:szCs w:val="28"/>
          <w:lang w:eastAsia="ru-RU"/>
        </w:rPr>
        <w:t xml:space="preserve"> принимает решение </w:t>
      </w:r>
      <w:r w:rsidRPr="00940C07">
        <w:rPr>
          <w:rFonts w:ascii="Times New Roman" w:hAnsi="Times New Roman"/>
          <w:sz w:val="28"/>
          <w:szCs w:val="28"/>
          <w:lang w:eastAsia="ru-RU"/>
        </w:rPr>
        <w:br/>
        <w:t>о  победителях конкурсного отбора и объемах предоставляемых им субсидий.</w:t>
      </w:r>
    </w:p>
    <w:p w:rsidR="00DF5A93" w:rsidRPr="00626FD1" w:rsidRDefault="00DF5A93" w:rsidP="005544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Секретарь конкурсной комиссии регистрирует </w:t>
      </w:r>
      <w:r>
        <w:rPr>
          <w:rFonts w:ascii="Times New Roman" w:hAnsi="Times New Roman"/>
          <w:sz w:val="28"/>
          <w:szCs w:val="28"/>
        </w:rPr>
        <w:t xml:space="preserve">в журнале конкурсных заявок </w:t>
      </w:r>
      <w:r w:rsidRPr="00626FD1">
        <w:rPr>
          <w:rFonts w:ascii="Times New Roman" w:hAnsi="Times New Roman"/>
          <w:sz w:val="28"/>
          <w:szCs w:val="28"/>
        </w:rPr>
        <w:t>соискателей, прошедших конкурсный отбор, и извещает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почтовым отправлением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(электронной почтой) </w:t>
      </w:r>
      <w:r w:rsidRPr="00626FD1">
        <w:rPr>
          <w:rFonts w:ascii="Times New Roman" w:hAnsi="Times New Roman"/>
          <w:sz w:val="28"/>
          <w:szCs w:val="28"/>
        </w:rPr>
        <w:t xml:space="preserve">о необходимости оформления и подписания </w:t>
      </w:r>
      <w:r w:rsidR="00AD3B58">
        <w:rPr>
          <w:rFonts w:ascii="Times New Roman" w:hAnsi="Times New Roman"/>
          <w:sz w:val="28"/>
          <w:szCs w:val="28"/>
        </w:rPr>
        <w:t>соглашения</w:t>
      </w:r>
      <w:r w:rsidRPr="00626FD1">
        <w:rPr>
          <w:rFonts w:ascii="Times New Roman" w:hAnsi="Times New Roman"/>
          <w:sz w:val="28"/>
          <w:szCs w:val="28"/>
        </w:rPr>
        <w:t xml:space="preserve"> о предоставлении субсидии с администрацией </w:t>
      </w:r>
      <w:r w:rsidR="00AD3B58">
        <w:rPr>
          <w:rFonts w:ascii="Times New Roman" w:hAnsi="Times New Roman"/>
          <w:sz w:val="28"/>
          <w:szCs w:val="28"/>
        </w:rPr>
        <w:t xml:space="preserve">в течение 30 </w:t>
      </w:r>
      <w:r w:rsidR="001A1D04">
        <w:rPr>
          <w:rFonts w:ascii="Times New Roman" w:hAnsi="Times New Roman"/>
          <w:sz w:val="28"/>
          <w:szCs w:val="28"/>
        </w:rPr>
        <w:t xml:space="preserve">(тридцати) </w:t>
      </w:r>
      <w:r w:rsidR="00554465">
        <w:rPr>
          <w:rFonts w:ascii="Times New Roman" w:hAnsi="Times New Roman"/>
          <w:sz w:val="28"/>
          <w:szCs w:val="28"/>
        </w:rPr>
        <w:t>рабочих</w:t>
      </w:r>
      <w:r w:rsidR="00AD3B58">
        <w:rPr>
          <w:rFonts w:ascii="Times New Roman" w:hAnsi="Times New Roman"/>
          <w:sz w:val="28"/>
          <w:szCs w:val="28"/>
        </w:rPr>
        <w:t xml:space="preserve"> дней </w:t>
      </w:r>
      <w:r w:rsidRPr="00626FD1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D56220">
        <w:rPr>
          <w:rFonts w:ascii="Times New Roman" w:hAnsi="Times New Roman"/>
          <w:sz w:val="28"/>
          <w:szCs w:val="28"/>
        </w:rPr>
        <w:t>5</w:t>
      </w:r>
      <w:r w:rsidRPr="00626FD1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DF5A93" w:rsidRPr="00626FD1" w:rsidRDefault="00AC7C28" w:rsidP="005544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="00DF5A93" w:rsidRPr="00626FD1">
        <w:rPr>
          <w:rFonts w:ascii="Times New Roman" w:hAnsi="Times New Roman"/>
          <w:sz w:val="28"/>
          <w:szCs w:val="28"/>
        </w:rPr>
        <w:t xml:space="preserve">. Секретарь конкурсной комиссии </w:t>
      </w:r>
      <w:r w:rsidR="002B2AEA">
        <w:rPr>
          <w:rFonts w:ascii="Times New Roman" w:hAnsi="Times New Roman"/>
          <w:sz w:val="28"/>
          <w:szCs w:val="28"/>
        </w:rPr>
        <w:t xml:space="preserve">после принятия решения (постановления администрации) о победителях конкурсного отбора составляет  </w:t>
      </w:r>
      <w:hyperlink w:anchor="Par1008" w:history="1">
        <w:r w:rsidR="00DF5A93" w:rsidRPr="00212882">
          <w:rPr>
            <w:rFonts w:ascii="Times New Roman" w:hAnsi="Times New Roman"/>
            <w:sz w:val="28"/>
            <w:szCs w:val="28"/>
          </w:rPr>
          <w:t>реестр</w:t>
        </w:r>
      </w:hyperlink>
      <w:r w:rsidR="00DF5A93" w:rsidRPr="00212882">
        <w:rPr>
          <w:rFonts w:ascii="Times New Roman" w:hAnsi="Times New Roman"/>
          <w:sz w:val="28"/>
          <w:szCs w:val="28"/>
        </w:rPr>
        <w:t xml:space="preserve"> </w:t>
      </w:r>
      <w:r w:rsidR="00DF5A93" w:rsidRPr="00626FD1">
        <w:rPr>
          <w:rFonts w:ascii="Times New Roman" w:hAnsi="Times New Roman"/>
          <w:sz w:val="28"/>
          <w:szCs w:val="28"/>
        </w:rPr>
        <w:t xml:space="preserve">победителей конкурсного отбора для перечисления субсидий по форме согласно приложению </w:t>
      </w:r>
      <w:r w:rsidR="003223BE">
        <w:rPr>
          <w:rFonts w:ascii="Times New Roman" w:hAnsi="Times New Roman"/>
          <w:sz w:val="28"/>
          <w:szCs w:val="28"/>
        </w:rPr>
        <w:t>6</w:t>
      </w:r>
      <w:r w:rsidR="00DF5A93" w:rsidRPr="00626FD1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C04656" w:rsidRDefault="00C04656" w:rsidP="00C04656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C7C28">
        <w:rPr>
          <w:rFonts w:ascii="Times New Roman" w:hAnsi="Times New Roman"/>
          <w:sz w:val="28"/>
          <w:szCs w:val="28"/>
        </w:rPr>
        <w:t>3.19</w:t>
      </w:r>
      <w:r w:rsidRPr="00C04656">
        <w:rPr>
          <w:rFonts w:ascii="Times New Roman" w:hAnsi="Times New Roman"/>
          <w:sz w:val="28"/>
          <w:szCs w:val="28"/>
        </w:rPr>
        <w:t>. Основани</w:t>
      </w:r>
      <w:r>
        <w:rPr>
          <w:rFonts w:ascii="Times New Roman" w:hAnsi="Times New Roman"/>
          <w:sz w:val="28"/>
          <w:szCs w:val="28"/>
        </w:rPr>
        <w:t xml:space="preserve">ем  для отмены конкурсного отбора является </w:t>
      </w:r>
      <w:r w:rsidRPr="00C04656">
        <w:rPr>
          <w:rFonts w:ascii="Times New Roman" w:hAnsi="Times New Roman"/>
          <w:sz w:val="28"/>
          <w:szCs w:val="28"/>
        </w:rPr>
        <w:t xml:space="preserve"> отсутствие соискателей, допущенных к участию в конкурсном отборе</w:t>
      </w:r>
      <w:r>
        <w:rPr>
          <w:rFonts w:ascii="Times New Roman" w:hAnsi="Times New Roman"/>
          <w:sz w:val="28"/>
          <w:szCs w:val="28"/>
        </w:rPr>
        <w:t>.</w:t>
      </w:r>
    </w:p>
    <w:p w:rsidR="00C04656" w:rsidRPr="00C04656" w:rsidRDefault="00C04656" w:rsidP="00C04656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Pr="00626FD1" w:rsidRDefault="002B2AEA" w:rsidP="00DF5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187"/>
      <w:bookmarkEnd w:id="7"/>
      <w:r>
        <w:rPr>
          <w:rFonts w:ascii="Times New Roman" w:hAnsi="Times New Roman"/>
          <w:sz w:val="28"/>
          <w:szCs w:val="28"/>
        </w:rPr>
        <w:t>4</w:t>
      </w:r>
      <w:r w:rsidR="00C04656">
        <w:rPr>
          <w:rFonts w:ascii="Times New Roman" w:hAnsi="Times New Roman"/>
          <w:sz w:val="28"/>
          <w:szCs w:val="28"/>
        </w:rPr>
        <w:t>.</w:t>
      </w:r>
      <w:r w:rsidR="00DF5A93" w:rsidRPr="00626FD1">
        <w:rPr>
          <w:rFonts w:ascii="Times New Roman" w:hAnsi="Times New Roman"/>
          <w:sz w:val="28"/>
          <w:szCs w:val="28"/>
        </w:rPr>
        <w:t xml:space="preserve"> Порядок предоставления субсидий победителям конкурс</w:t>
      </w:r>
      <w:r w:rsidR="00AD70A8">
        <w:rPr>
          <w:rFonts w:ascii="Times New Roman" w:hAnsi="Times New Roman"/>
          <w:sz w:val="28"/>
          <w:szCs w:val="28"/>
        </w:rPr>
        <w:t>ного отбора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D32" w:rsidRDefault="002B2AEA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DF5A93" w:rsidRPr="00626FD1">
        <w:rPr>
          <w:rFonts w:ascii="Times New Roman" w:hAnsi="Times New Roman"/>
          <w:sz w:val="28"/>
          <w:szCs w:val="28"/>
        </w:rPr>
        <w:t>.</w:t>
      </w:r>
      <w:r w:rsidR="00AD70A8">
        <w:rPr>
          <w:rFonts w:ascii="Times New Roman" w:hAnsi="Times New Roman"/>
          <w:sz w:val="28"/>
          <w:szCs w:val="28"/>
        </w:rPr>
        <w:t>1</w:t>
      </w:r>
      <w:r w:rsidR="00DF5A93" w:rsidRPr="00626FD1">
        <w:rPr>
          <w:rFonts w:ascii="Times New Roman" w:hAnsi="Times New Roman"/>
          <w:sz w:val="28"/>
          <w:szCs w:val="28"/>
        </w:rPr>
        <w:t xml:space="preserve">. Субсидии предоставляются победителям конкурсного отбора на основании </w:t>
      </w:r>
      <w:r w:rsidR="00570B7E">
        <w:rPr>
          <w:rFonts w:ascii="Times New Roman" w:hAnsi="Times New Roman"/>
          <w:sz w:val="28"/>
          <w:szCs w:val="28"/>
        </w:rPr>
        <w:t>постановления администрации</w:t>
      </w:r>
      <w:r w:rsidR="00DF5A93" w:rsidRPr="00626FD1">
        <w:rPr>
          <w:rFonts w:ascii="Times New Roman" w:hAnsi="Times New Roman"/>
          <w:sz w:val="28"/>
          <w:szCs w:val="28"/>
        </w:rPr>
        <w:t xml:space="preserve"> и в соотве</w:t>
      </w:r>
      <w:r w:rsidR="00DF5A93">
        <w:rPr>
          <w:rFonts w:ascii="Times New Roman" w:hAnsi="Times New Roman"/>
          <w:sz w:val="28"/>
          <w:szCs w:val="28"/>
        </w:rPr>
        <w:t xml:space="preserve">тствии с </w:t>
      </w:r>
      <w:r w:rsidR="00682710">
        <w:rPr>
          <w:rFonts w:ascii="Times New Roman" w:hAnsi="Times New Roman"/>
          <w:sz w:val="28"/>
          <w:szCs w:val="28"/>
        </w:rPr>
        <w:t>соглашениями</w:t>
      </w:r>
      <w:r w:rsidR="00DF5A93" w:rsidRPr="00626FD1">
        <w:rPr>
          <w:rFonts w:ascii="Times New Roman" w:hAnsi="Times New Roman"/>
          <w:sz w:val="28"/>
          <w:szCs w:val="28"/>
        </w:rPr>
        <w:t>, заключенными администрацией с победителями конкурсного отбора.</w:t>
      </w:r>
      <w:r w:rsidR="00383D32">
        <w:rPr>
          <w:rFonts w:ascii="Times New Roman" w:hAnsi="Times New Roman"/>
          <w:sz w:val="28"/>
          <w:szCs w:val="28"/>
        </w:rPr>
        <w:t xml:space="preserve"> Администрация, на основании рекомендаций протокольного решения конкурсной комиссии устанавливает  получателям субсидий показатель результативности использования субсидии - создание не менее одного рабочего места</w:t>
      </w:r>
      <w:r w:rsidR="00383D32">
        <w:rPr>
          <w:rFonts w:ascii="Times New Roman" w:hAnsi="Times New Roman"/>
          <w:sz w:val="28"/>
          <w:szCs w:val="28"/>
          <w:lang w:eastAsia="ru-RU"/>
        </w:rPr>
        <w:t>.</w:t>
      </w:r>
    </w:p>
    <w:p w:rsidR="00DF5A93" w:rsidRDefault="00682710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Соглашением</w:t>
      </w:r>
      <w:r w:rsidR="00AD3B58">
        <w:rPr>
          <w:rFonts w:ascii="Times New Roman" w:hAnsi="Times New Roman"/>
          <w:sz w:val="28"/>
          <w:szCs w:val="28"/>
        </w:rPr>
        <w:t xml:space="preserve"> </w:t>
      </w:r>
      <w:r w:rsidR="00DF5A93" w:rsidRPr="00626FD1">
        <w:rPr>
          <w:rFonts w:ascii="Times New Roman" w:hAnsi="Times New Roman"/>
          <w:sz w:val="28"/>
          <w:szCs w:val="28"/>
        </w:rPr>
        <w:t>о предоставлении субсидии предусматриваются:</w:t>
      </w: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 целевые показатели результативности использования субсидий</w:t>
      </w:r>
      <w:r w:rsidR="00E42D61">
        <w:rPr>
          <w:rFonts w:ascii="Times New Roman" w:hAnsi="Times New Roman"/>
          <w:sz w:val="28"/>
          <w:szCs w:val="28"/>
        </w:rPr>
        <w:t xml:space="preserve"> </w:t>
      </w:r>
      <w:r w:rsidR="00241327">
        <w:rPr>
          <w:rFonts w:ascii="Times New Roman" w:hAnsi="Times New Roman"/>
          <w:sz w:val="28"/>
          <w:szCs w:val="28"/>
        </w:rPr>
        <w:t xml:space="preserve">- </w:t>
      </w:r>
      <w:r w:rsidR="00241327" w:rsidRPr="00241327">
        <w:rPr>
          <w:rFonts w:ascii="Times New Roman" w:hAnsi="Times New Roman"/>
          <w:sz w:val="28"/>
          <w:szCs w:val="28"/>
          <w:lang w:eastAsia="ru-RU"/>
        </w:rPr>
        <w:t xml:space="preserve">создание </w:t>
      </w:r>
      <w:r w:rsidR="00241327">
        <w:rPr>
          <w:rFonts w:ascii="Times New Roman" w:hAnsi="Times New Roman"/>
          <w:sz w:val="28"/>
          <w:szCs w:val="28"/>
          <w:lang w:eastAsia="ru-RU"/>
        </w:rPr>
        <w:t xml:space="preserve">получателем субсидии </w:t>
      </w:r>
      <w:r w:rsidR="00241327" w:rsidRPr="00241327">
        <w:rPr>
          <w:rFonts w:ascii="Times New Roman" w:hAnsi="Times New Roman"/>
          <w:sz w:val="28"/>
          <w:szCs w:val="28"/>
          <w:lang w:eastAsia="ru-RU"/>
        </w:rPr>
        <w:t>не менее одного рабочего места</w:t>
      </w:r>
      <w:r>
        <w:rPr>
          <w:rFonts w:ascii="Times New Roman" w:hAnsi="Times New Roman"/>
          <w:sz w:val="28"/>
          <w:szCs w:val="28"/>
        </w:rPr>
        <w:t>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обязательство по предоставлению в администрацию плана      мероприятий («дорожной карты») изменений целевых показателей результативности использования субсидий;</w:t>
      </w: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обязательство получателя субсидии по организации учета и представлению отчетности о достижении целевых показателей результативности использования субсидии;</w:t>
      </w: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отчетности о достижении целевых показателей результативности использования субсидий на официальном сайте администрации;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обязательство по возврату предоставленных сре</w:t>
      </w:r>
      <w:proofErr w:type="gramStart"/>
      <w:r>
        <w:rPr>
          <w:rFonts w:ascii="Times New Roman" w:hAnsi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/>
          <w:sz w:val="28"/>
          <w:szCs w:val="28"/>
        </w:rPr>
        <w:t>учае установления по итогам проверок, проведенных администрацией, а также уполномоченными органами финансового контроля, фактов нарушения условий, определенных настоящим Положением и соглашением о предоставлении субсидии.</w:t>
      </w:r>
    </w:p>
    <w:p w:rsidR="00DF5A93" w:rsidRPr="00626FD1" w:rsidRDefault="002B2AEA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F5A93" w:rsidRPr="00626FD1">
        <w:rPr>
          <w:rFonts w:ascii="Times New Roman" w:hAnsi="Times New Roman"/>
          <w:sz w:val="28"/>
          <w:szCs w:val="28"/>
        </w:rPr>
        <w:t>.</w:t>
      </w:r>
      <w:r w:rsidR="001E1B5B">
        <w:rPr>
          <w:rFonts w:ascii="Times New Roman" w:hAnsi="Times New Roman"/>
          <w:sz w:val="28"/>
          <w:szCs w:val="28"/>
        </w:rPr>
        <w:t>2</w:t>
      </w:r>
      <w:r w:rsidR="00DF5A93" w:rsidRPr="00626FD1">
        <w:rPr>
          <w:rFonts w:ascii="Times New Roman" w:hAnsi="Times New Roman"/>
          <w:sz w:val="28"/>
          <w:szCs w:val="28"/>
        </w:rPr>
        <w:t xml:space="preserve">. Для заключения </w:t>
      </w:r>
      <w:r w:rsidR="00AD3B58">
        <w:rPr>
          <w:rFonts w:ascii="Times New Roman" w:hAnsi="Times New Roman"/>
          <w:sz w:val="28"/>
          <w:szCs w:val="28"/>
        </w:rPr>
        <w:t>соглашения</w:t>
      </w:r>
      <w:r w:rsidR="00DF5A93" w:rsidRPr="00626FD1">
        <w:rPr>
          <w:rFonts w:ascii="Times New Roman" w:hAnsi="Times New Roman"/>
          <w:sz w:val="28"/>
          <w:szCs w:val="28"/>
        </w:rPr>
        <w:t xml:space="preserve"> о предоставлении субсидии победитель конкурс</w:t>
      </w:r>
      <w:r w:rsidR="00301E3C">
        <w:rPr>
          <w:rFonts w:ascii="Times New Roman" w:hAnsi="Times New Roman"/>
          <w:sz w:val="28"/>
          <w:szCs w:val="28"/>
        </w:rPr>
        <w:t>ного отбора</w:t>
      </w:r>
      <w:r w:rsidR="00DF5A93" w:rsidRPr="00626FD1">
        <w:rPr>
          <w:rFonts w:ascii="Times New Roman" w:hAnsi="Times New Roman"/>
          <w:sz w:val="28"/>
          <w:szCs w:val="28"/>
        </w:rPr>
        <w:t xml:space="preserve"> представ</w:t>
      </w:r>
      <w:r w:rsidR="00DF5A93">
        <w:rPr>
          <w:rFonts w:ascii="Times New Roman" w:hAnsi="Times New Roman"/>
          <w:sz w:val="28"/>
          <w:szCs w:val="28"/>
        </w:rPr>
        <w:t>ляет</w:t>
      </w:r>
      <w:r w:rsidR="00F86FBC" w:rsidRPr="00F86FBC">
        <w:rPr>
          <w:rFonts w:ascii="Times New Roman" w:hAnsi="Times New Roman"/>
          <w:sz w:val="28"/>
          <w:szCs w:val="28"/>
        </w:rPr>
        <w:t xml:space="preserve"> </w:t>
      </w:r>
      <w:r w:rsidR="00301E3C">
        <w:rPr>
          <w:rFonts w:ascii="Times New Roman" w:hAnsi="Times New Roman"/>
          <w:sz w:val="28"/>
          <w:szCs w:val="28"/>
        </w:rPr>
        <w:t xml:space="preserve">в </w:t>
      </w:r>
      <w:r w:rsidR="00F86FBC">
        <w:rPr>
          <w:rFonts w:ascii="Times New Roman" w:hAnsi="Times New Roman"/>
          <w:sz w:val="28"/>
          <w:szCs w:val="28"/>
        </w:rPr>
        <w:t>течение 30</w:t>
      </w:r>
      <w:r w:rsidR="001A1D04">
        <w:rPr>
          <w:rFonts w:ascii="Times New Roman" w:hAnsi="Times New Roman"/>
          <w:sz w:val="28"/>
          <w:szCs w:val="28"/>
        </w:rPr>
        <w:t xml:space="preserve"> (тридцати)</w:t>
      </w:r>
      <w:r w:rsidR="00F86FBC">
        <w:rPr>
          <w:rFonts w:ascii="Times New Roman" w:hAnsi="Times New Roman"/>
          <w:sz w:val="28"/>
          <w:szCs w:val="28"/>
        </w:rPr>
        <w:t xml:space="preserve"> </w:t>
      </w:r>
      <w:r w:rsidR="006E26DF">
        <w:rPr>
          <w:rFonts w:ascii="Times New Roman" w:hAnsi="Times New Roman"/>
          <w:sz w:val="28"/>
          <w:szCs w:val="28"/>
        </w:rPr>
        <w:t>рабочих</w:t>
      </w:r>
      <w:r w:rsidR="00F86FBC">
        <w:rPr>
          <w:rFonts w:ascii="Times New Roman" w:hAnsi="Times New Roman"/>
          <w:sz w:val="28"/>
          <w:szCs w:val="28"/>
        </w:rPr>
        <w:t xml:space="preserve"> дней (после </w:t>
      </w:r>
      <w:r w:rsidR="00F86FBC">
        <w:rPr>
          <w:rFonts w:ascii="Times New Roman" w:hAnsi="Times New Roman"/>
          <w:sz w:val="28"/>
          <w:szCs w:val="28"/>
        </w:rPr>
        <w:lastRenderedPageBreak/>
        <w:t xml:space="preserve">дня </w:t>
      </w:r>
      <w:r>
        <w:rPr>
          <w:rFonts w:ascii="Times New Roman" w:hAnsi="Times New Roman"/>
          <w:sz w:val="28"/>
          <w:szCs w:val="28"/>
        </w:rPr>
        <w:t>утвержд</w:t>
      </w:r>
      <w:r w:rsidR="00301E3C">
        <w:rPr>
          <w:rFonts w:ascii="Times New Roman" w:hAnsi="Times New Roman"/>
          <w:sz w:val="28"/>
          <w:szCs w:val="28"/>
        </w:rPr>
        <w:t xml:space="preserve">ения протокола </w:t>
      </w:r>
      <w:r w:rsidR="00F86FBC">
        <w:rPr>
          <w:rFonts w:ascii="Times New Roman" w:hAnsi="Times New Roman"/>
          <w:sz w:val="28"/>
          <w:szCs w:val="28"/>
        </w:rPr>
        <w:t xml:space="preserve"> конкурсной комиссией</w:t>
      </w:r>
      <w:r w:rsidR="00301E3C">
        <w:rPr>
          <w:rFonts w:ascii="Times New Roman" w:hAnsi="Times New Roman"/>
          <w:sz w:val="28"/>
          <w:szCs w:val="28"/>
        </w:rPr>
        <w:t xml:space="preserve"> с рекомендациями </w:t>
      </w:r>
      <w:r w:rsidR="00F86FBC">
        <w:rPr>
          <w:rFonts w:ascii="Times New Roman" w:hAnsi="Times New Roman"/>
          <w:sz w:val="28"/>
          <w:szCs w:val="28"/>
        </w:rPr>
        <w:t xml:space="preserve"> о предоставлении </w:t>
      </w:r>
      <w:r w:rsidR="00301E3C">
        <w:rPr>
          <w:rFonts w:ascii="Times New Roman" w:hAnsi="Times New Roman"/>
          <w:sz w:val="28"/>
          <w:szCs w:val="28"/>
        </w:rPr>
        <w:t xml:space="preserve">победителю конкурсного отбора </w:t>
      </w:r>
      <w:r w:rsidR="00F86FBC">
        <w:rPr>
          <w:rFonts w:ascii="Times New Roman" w:hAnsi="Times New Roman"/>
          <w:sz w:val="28"/>
          <w:szCs w:val="28"/>
        </w:rPr>
        <w:t xml:space="preserve">субсидии) </w:t>
      </w:r>
      <w:r w:rsidR="00DF5A93" w:rsidRPr="00626FD1">
        <w:rPr>
          <w:rFonts w:ascii="Times New Roman" w:hAnsi="Times New Roman"/>
          <w:sz w:val="28"/>
          <w:szCs w:val="28"/>
        </w:rPr>
        <w:t xml:space="preserve"> секретарю конкурсной комиссии подлинники и копии следующих документов:</w:t>
      </w:r>
    </w:p>
    <w:p w:rsidR="00F86FBC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8" w:name="Par207"/>
      <w:bookmarkEnd w:id="8"/>
      <w:r w:rsidRPr="00626FD1">
        <w:rPr>
          <w:rFonts w:ascii="Times New Roman" w:hAnsi="Times New Roman"/>
          <w:sz w:val="28"/>
          <w:szCs w:val="28"/>
        </w:rPr>
        <w:t xml:space="preserve">а) </w:t>
      </w:r>
      <w:r w:rsidR="00AD3B58">
        <w:rPr>
          <w:rFonts w:ascii="Times New Roman" w:hAnsi="Times New Roman"/>
          <w:sz w:val="28"/>
          <w:szCs w:val="28"/>
        </w:rPr>
        <w:t xml:space="preserve">лист записи из Единого государственного реестра индивидуальных предпринимателей и юридических </w:t>
      </w:r>
      <w:r w:rsidR="00FE068B">
        <w:rPr>
          <w:rFonts w:ascii="Times New Roman" w:hAnsi="Times New Roman"/>
          <w:sz w:val="28"/>
          <w:szCs w:val="28"/>
        </w:rPr>
        <w:t>лиц;</w:t>
      </w:r>
      <w:r w:rsidR="00AD3B58">
        <w:rPr>
          <w:rFonts w:ascii="Times New Roman" w:hAnsi="Times New Roman"/>
          <w:sz w:val="28"/>
          <w:szCs w:val="28"/>
        </w:rPr>
        <w:t xml:space="preserve"> </w:t>
      </w:r>
      <w:bookmarkStart w:id="9" w:name="Par208"/>
      <w:bookmarkEnd w:id="9"/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б)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10" w:name="Par209"/>
      <w:bookmarkEnd w:id="10"/>
      <w:r w:rsidRPr="00626FD1">
        <w:rPr>
          <w:rFonts w:ascii="Times New Roman" w:hAnsi="Times New Roman"/>
          <w:sz w:val="28"/>
          <w:szCs w:val="28"/>
        </w:rPr>
        <w:t>в) свидетельств</w:t>
      </w:r>
      <w:r>
        <w:rPr>
          <w:rFonts w:ascii="Times New Roman" w:hAnsi="Times New Roman"/>
          <w:sz w:val="28"/>
          <w:szCs w:val="28"/>
        </w:rPr>
        <w:t>о</w:t>
      </w:r>
      <w:r w:rsidRPr="00626FD1">
        <w:rPr>
          <w:rFonts w:ascii="Times New Roman" w:hAnsi="Times New Roman"/>
          <w:sz w:val="28"/>
          <w:szCs w:val="28"/>
        </w:rPr>
        <w:t xml:space="preserve"> о постановке на учет</w:t>
      </w:r>
      <w:r w:rsidR="00F86FBC" w:rsidRPr="00F86FBC">
        <w:rPr>
          <w:rFonts w:ascii="Times New Roman" w:hAnsi="Times New Roman"/>
          <w:sz w:val="28"/>
          <w:szCs w:val="28"/>
        </w:rPr>
        <w:t xml:space="preserve"> </w:t>
      </w:r>
      <w:r w:rsidR="00F86FBC">
        <w:rPr>
          <w:rFonts w:ascii="Times New Roman" w:hAnsi="Times New Roman"/>
          <w:sz w:val="28"/>
          <w:szCs w:val="28"/>
        </w:rPr>
        <w:t>в налоговом органе</w:t>
      </w:r>
      <w:r w:rsidRPr="00626FD1">
        <w:rPr>
          <w:rFonts w:ascii="Times New Roman" w:hAnsi="Times New Roman"/>
          <w:sz w:val="28"/>
          <w:szCs w:val="28"/>
        </w:rPr>
        <w:t>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11" w:name="Par210"/>
      <w:bookmarkEnd w:id="11"/>
      <w:r w:rsidRPr="00626FD1">
        <w:rPr>
          <w:rFonts w:ascii="Times New Roman" w:hAnsi="Times New Roman"/>
          <w:sz w:val="28"/>
          <w:szCs w:val="28"/>
        </w:rPr>
        <w:t>г) 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(индивидуального предпринимателя) в ЕГРПО;</w:t>
      </w:r>
    </w:p>
    <w:p w:rsidR="00E84D06" w:rsidRDefault="00E84D06" w:rsidP="00831E1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5E1191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а</w:t>
      </w:r>
      <w:r w:rsidRPr="00626FD1">
        <w:rPr>
          <w:rFonts w:ascii="Times New Roman" w:hAnsi="Times New Roman"/>
          <w:sz w:val="28"/>
          <w:szCs w:val="28"/>
        </w:rPr>
        <w:t xml:space="preserve"> налогового органа на последнюю отчетную дату о наличии (отсутствии) задолженности по уплате налоговых платежей</w:t>
      </w:r>
      <w:r>
        <w:rPr>
          <w:rFonts w:ascii="Times New Roman" w:hAnsi="Times New Roman"/>
          <w:sz w:val="28"/>
          <w:szCs w:val="28"/>
        </w:rPr>
        <w:t xml:space="preserve"> и сборов</w:t>
      </w:r>
      <w:r w:rsidRPr="00626FD1">
        <w:rPr>
          <w:rFonts w:ascii="Times New Roman" w:hAnsi="Times New Roman"/>
          <w:sz w:val="28"/>
          <w:szCs w:val="28"/>
        </w:rPr>
        <w:t>;</w:t>
      </w:r>
    </w:p>
    <w:p w:rsidR="00831E15" w:rsidRPr="00626FD1" w:rsidRDefault="005E1191" w:rsidP="00831E1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DF5A93" w:rsidRPr="00626FD1">
        <w:rPr>
          <w:rFonts w:ascii="Times New Roman" w:hAnsi="Times New Roman"/>
          <w:sz w:val="28"/>
          <w:szCs w:val="28"/>
        </w:rPr>
        <w:t>) отчет и платежные документы, подтверждающие произведенные в соответствии с бизнес-планом расходы на предпринимательскую деятельность</w:t>
      </w:r>
      <w:r w:rsidR="00831E15" w:rsidRPr="00831E15">
        <w:rPr>
          <w:rFonts w:ascii="Times New Roman" w:hAnsi="Times New Roman"/>
          <w:sz w:val="28"/>
          <w:szCs w:val="28"/>
        </w:rPr>
        <w:t xml:space="preserve"> </w:t>
      </w:r>
      <w:r w:rsidR="00831E15">
        <w:rPr>
          <w:rFonts w:ascii="Times New Roman" w:hAnsi="Times New Roman"/>
          <w:sz w:val="28"/>
          <w:szCs w:val="28"/>
        </w:rPr>
        <w:t xml:space="preserve">согласно </w:t>
      </w:r>
      <w:r w:rsidR="00831E15" w:rsidRPr="00626FD1">
        <w:rPr>
          <w:rFonts w:ascii="Times New Roman" w:hAnsi="Times New Roman"/>
          <w:sz w:val="28"/>
          <w:szCs w:val="28"/>
        </w:rPr>
        <w:t xml:space="preserve">приложению </w:t>
      </w:r>
      <w:r w:rsidR="00271EAC">
        <w:rPr>
          <w:rFonts w:ascii="Times New Roman" w:hAnsi="Times New Roman"/>
          <w:sz w:val="28"/>
          <w:szCs w:val="28"/>
        </w:rPr>
        <w:t>4</w:t>
      </w:r>
      <w:r w:rsidR="00831E15" w:rsidRPr="00626FD1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831E15">
        <w:rPr>
          <w:rFonts w:ascii="Times New Roman" w:hAnsi="Times New Roman"/>
          <w:sz w:val="28"/>
          <w:szCs w:val="28"/>
        </w:rPr>
        <w:t>;</w:t>
      </w:r>
    </w:p>
    <w:p w:rsidR="00DF5A93" w:rsidRPr="00626FD1" w:rsidRDefault="005E1191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DF5A93" w:rsidRPr="00626FD1">
        <w:rPr>
          <w:rFonts w:ascii="Times New Roman" w:hAnsi="Times New Roman"/>
          <w:sz w:val="28"/>
          <w:szCs w:val="28"/>
        </w:rPr>
        <w:t>) банковские реквизиты с указанием расчетного счета получателя для перечисления субсидии.</w:t>
      </w:r>
    </w:p>
    <w:p w:rsidR="00DF5A93" w:rsidRPr="00421AD2" w:rsidRDefault="002B2AEA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F5A93" w:rsidRPr="00626FD1">
        <w:rPr>
          <w:rFonts w:ascii="Times New Roman" w:hAnsi="Times New Roman"/>
          <w:sz w:val="28"/>
          <w:szCs w:val="28"/>
        </w:rPr>
        <w:t>.</w:t>
      </w:r>
      <w:r w:rsidR="001E1B5B">
        <w:rPr>
          <w:rFonts w:ascii="Times New Roman" w:hAnsi="Times New Roman"/>
          <w:sz w:val="28"/>
          <w:szCs w:val="28"/>
        </w:rPr>
        <w:t>3</w:t>
      </w:r>
      <w:r w:rsidR="00DF5A93" w:rsidRPr="00626FD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F5A93">
        <w:rPr>
          <w:rFonts w:ascii="Times New Roman" w:hAnsi="Times New Roman"/>
          <w:sz w:val="28"/>
          <w:szCs w:val="28"/>
        </w:rPr>
        <w:t>Д</w:t>
      </w:r>
      <w:r w:rsidR="00DF5A93" w:rsidRPr="00626FD1">
        <w:rPr>
          <w:rFonts w:ascii="Times New Roman" w:hAnsi="Times New Roman"/>
          <w:sz w:val="28"/>
          <w:szCs w:val="28"/>
        </w:rPr>
        <w:t xml:space="preserve">окументы, указанные в </w:t>
      </w:r>
      <w:hyperlink w:anchor="Par207" w:history="1">
        <w:r w:rsidR="00DF5A93" w:rsidRPr="00212882">
          <w:rPr>
            <w:rFonts w:ascii="Times New Roman" w:hAnsi="Times New Roman"/>
            <w:sz w:val="28"/>
            <w:szCs w:val="28"/>
          </w:rPr>
          <w:t xml:space="preserve">подпунктах </w:t>
        </w:r>
        <w:r w:rsidR="005E1191">
          <w:rPr>
            <w:rFonts w:ascii="Times New Roman" w:hAnsi="Times New Roman"/>
            <w:sz w:val="28"/>
            <w:szCs w:val="28"/>
          </w:rPr>
          <w:t>«</w:t>
        </w:r>
        <w:r w:rsidR="00DF5A93" w:rsidRPr="00212882">
          <w:rPr>
            <w:rFonts w:ascii="Times New Roman" w:hAnsi="Times New Roman"/>
            <w:sz w:val="28"/>
            <w:szCs w:val="28"/>
          </w:rPr>
          <w:t>а</w:t>
        </w:r>
      </w:hyperlink>
      <w:r w:rsidR="005E1191">
        <w:t>»</w:t>
      </w:r>
      <w:r w:rsidR="00DF5A93" w:rsidRPr="00212882">
        <w:rPr>
          <w:rFonts w:ascii="Times New Roman" w:hAnsi="Times New Roman"/>
          <w:sz w:val="28"/>
          <w:szCs w:val="28"/>
        </w:rPr>
        <w:t xml:space="preserve">, </w:t>
      </w:r>
      <w:r w:rsidR="005E1191">
        <w:rPr>
          <w:rFonts w:ascii="Times New Roman" w:hAnsi="Times New Roman"/>
          <w:sz w:val="28"/>
          <w:szCs w:val="28"/>
        </w:rPr>
        <w:t>«</w:t>
      </w:r>
      <w:hyperlink w:anchor="Par208" w:history="1">
        <w:r w:rsidR="005E1191">
          <w:rPr>
            <w:rFonts w:ascii="Times New Roman" w:hAnsi="Times New Roman"/>
            <w:sz w:val="28"/>
            <w:szCs w:val="28"/>
          </w:rPr>
          <w:t>б</w:t>
        </w:r>
      </w:hyperlink>
      <w:r w:rsidR="005E1191">
        <w:t>»</w:t>
      </w:r>
      <w:r w:rsidR="00DF5A93" w:rsidRPr="00212882">
        <w:rPr>
          <w:rFonts w:ascii="Times New Roman" w:hAnsi="Times New Roman"/>
          <w:sz w:val="28"/>
          <w:szCs w:val="28"/>
        </w:rPr>
        <w:t xml:space="preserve">, </w:t>
      </w:r>
      <w:hyperlink w:anchor="Par209" w:history="1">
        <w:r w:rsidR="005E1191">
          <w:rPr>
            <w:rFonts w:ascii="Times New Roman" w:hAnsi="Times New Roman"/>
            <w:sz w:val="28"/>
            <w:szCs w:val="28"/>
          </w:rPr>
          <w:t>«в»</w:t>
        </w:r>
      </w:hyperlink>
      <w:r w:rsidR="005E1191">
        <w:rPr>
          <w:rFonts w:ascii="Times New Roman" w:hAnsi="Times New Roman"/>
          <w:sz w:val="28"/>
          <w:szCs w:val="28"/>
        </w:rPr>
        <w:t>,</w:t>
      </w:r>
      <w:r w:rsidR="00DF5A93" w:rsidRPr="00212882">
        <w:rPr>
          <w:rFonts w:ascii="Times New Roman" w:hAnsi="Times New Roman"/>
          <w:sz w:val="28"/>
          <w:szCs w:val="28"/>
        </w:rPr>
        <w:t xml:space="preserve"> </w:t>
      </w:r>
      <w:hyperlink w:anchor="Par210" w:history="1">
        <w:r w:rsidR="005E1191" w:rsidRPr="005E1191">
          <w:rPr>
            <w:rFonts w:ascii="Times New Roman" w:hAnsi="Times New Roman"/>
            <w:sz w:val="28"/>
            <w:szCs w:val="28"/>
          </w:rPr>
          <w:t>«г»</w:t>
        </w:r>
        <w:r w:rsidR="005E1191">
          <w:rPr>
            <w:rFonts w:ascii="Times New Roman" w:hAnsi="Times New Roman"/>
            <w:sz w:val="28"/>
            <w:szCs w:val="28"/>
          </w:rPr>
          <w:t xml:space="preserve"> и  «</w:t>
        </w:r>
        <w:proofErr w:type="spellStart"/>
        <w:r w:rsidR="005E1191">
          <w:rPr>
            <w:rFonts w:ascii="Times New Roman" w:hAnsi="Times New Roman"/>
            <w:sz w:val="28"/>
            <w:szCs w:val="28"/>
          </w:rPr>
          <w:t>д</w:t>
        </w:r>
        <w:proofErr w:type="spellEnd"/>
        <w:r w:rsidR="005E1191">
          <w:rPr>
            <w:rFonts w:ascii="Times New Roman" w:hAnsi="Times New Roman"/>
            <w:sz w:val="28"/>
            <w:szCs w:val="28"/>
          </w:rPr>
          <w:t>»</w:t>
        </w:r>
        <w:r w:rsidR="00DF5A93" w:rsidRPr="00212882">
          <w:rPr>
            <w:rFonts w:ascii="Times New Roman" w:hAnsi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/>
            <w:sz w:val="28"/>
            <w:szCs w:val="28"/>
          </w:rPr>
          <w:t>4</w:t>
        </w:r>
        <w:r w:rsidR="00DF5A93" w:rsidRPr="00212882">
          <w:rPr>
            <w:rFonts w:ascii="Times New Roman" w:hAnsi="Times New Roman"/>
            <w:sz w:val="28"/>
            <w:szCs w:val="28"/>
          </w:rPr>
          <w:t>.</w:t>
        </w:r>
      </w:hyperlink>
      <w:r w:rsidR="001E1B5B" w:rsidRPr="001E1B5B">
        <w:rPr>
          <w:rFonts w:ascii="Times New Roman" w:hAnsi="Times New Roman"/>
          <w:sz w:val="28"/>
          <w:szCs w:val="28"/>
        </w:rPr>
        <w:t>2</w:t>
      </w:r>
      <w:r w:rsidR="001E1B5B">
        <w:rPr>
          <w:rFonts w:ascii="Times New Roman" w:hAnsi="Times New Roman"/>
          <w:sz w:val="28"/>
          <w:szCs w:val="28"/>
        </w:rPr>
        <w:t>.</w:t>
      </w:r>
      <w:r w:rsidR="001E1B5B">
        <w:rPr>
          <w:sz w:val="28"/>
          <w:szCs w:val="28"/>
        </w:rPr>
        <w:t xml:space="preserve"> </w:t>
      </w:r>
      <w:r w:rsidR="00DF5A93" w:rsidRPr="00626FD1">
        <w:rPr>
          <w:rFonts w:ascii="Times New Roman" w:hAnsi="Times New Roman"/>
          <w:sz w:val="28"/>
          <w:szCs w:val="28"/>
        </w:rPr>
        <w:t>настоящего Положения</w:t>
      </w:r>
      <w:r w:rsidR="00DF5A93" w:rsidRPr="00421AD2">
        <w:rPr>
          <w:rFonts w:ascii="Times New Roman" w:hAnsi="Times New Roman"/>
          <w:sz w:val="28"/>
          <w:szCs w:val="28"/>
        </w:rPr>
        <w:t xml:space="preserve">,  в случае </w:t>
      </w:r>
      <w:r w:rsidR="00DF5A93">
        <w:rPr>
          <w:rFonts w:ascii="Times New Roman" w:hAnsi="Times New Roman"/>
          <w:sz w:val="28"/>
          <w:szCs w:val="28"/>
        </w:rPr>
        <w:t xml:space="preserve">их </w:t>
      </w:r>
      <w:r w:rsidR="00DF5A93" w:rsidRPr="00421AD2">
        <w:rPr>
          <w:rFonts w:ascii="Times New Roman" w:hAnsi="Times New Roman"/>
          <w:sz w:val="28"/>
          <w:szCs w:val="28"/>
        </w:rPr>
        <w:t xml:space="preserve">не предоставления </w:t>
      </w:r>
      <w:r w:rsidR="00DF5A93">
        <w:rPr>
          <w:rFonts w:ascii="Times New Roman" w:hAnsi="Times New Roman"/>
          <w:sz w:val="28"/>
          <w:szCs w:val="28"/>
        </w:rPr>
        <w:t xml:space="preserve">соискателем, </w:t>
      </w:r>
      <w:r w:rsidR="00DF5A93" w:rsidRPr="00421AD2">
        <w:rPr>
          <w:rFonts w:ascii="Times New Roman" w:hAnsi="Times New Roman"/>
          <w:sz w:val="28"/>
          <w:szCs w:val="28"/>
        </w:rPr>
        <w:t xml:space="preserve"> запрашиваются администрацией.</w:t>
      </w:r>
      <w:proofErr w:type="gramEnd"/>
    </w:p>
    <w:p w:rsidR="00DF5A93" w:rsidRPr="00626FD1" w:rsidRDefault="002B2AEA" w:rsidP="002B2AE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F5A93" w:rsidRPr="00626FD1">
        <w:rPr>
          <w:rFonts w:ascii="Times New Roman" w:hAnsi="Times New Roman"/>
          <w:sz w:val="28"/>
          <w:szCs w:val="28"/>
        </w:rPr>
        <w:t>.</w:t>
      </w:r>
      <w:r w:rsidR="001E1B5B">
        <w:rPr>
          <w:rFonts w:ascii="Times New Roman" w:hAnsi="Times New Roman"/>
          <w:sz w:val="28"/>
          <w:szCs w:val="28"/>
        </w:rPr>
        <w:t>4</w:t>
      </w:r>
      <w:r w:rsidR="00DF5A93" w:rsidRPr="00626FD1">
        <w:rPr>
          <w:rFonts w:ascii="Times New Roman" w:hAnsi="Times New Roman"/>
          <w:sz w:val="28"/>
          <w:szCs w:val="28"/>
        </w:rPr>
        <w:t>. Перечисление субсидий осуществляется</w:t>
      </w:r>
      <w:r w:rsidR="00DF5A93">
        <w:rPr>
          <w:rFonts w:ascii="Times New Roman" w:hAnsi="Times New Roman"/>
          <w:sz w:val="28"/>
          <w:szCs w:val="28"/>
        </w:rPr>
        <w:t xml:space="preserve"> </w:t>
      </w:r>
      <w:r w:rsidR="00F10614">
        <w:rPr>
          <w:rFonts w:ascii="Times New Roman" w:hAnsi="Times New Roman"/>
          <w:sz w:val="28"/>
          <w:szCs w:val="28"/>
        </w:rPr>
        <w:t xml:space="preserve">администрацией  не позднее </w:t>
      </w:r>
      <w:r w:rsidR="001A1D04">
        <w:rPr>
          <w:rFonts w:ascii="Times New Roman" w:hAnsi="Times New Roman"/>
          <w:sz w:val="28"/>
          <w:szCs w:val="28"/>
        </w:rPr>
        <w:t>10 (</w:t>
      </w:r>
      <w:r w:rsidR="00F10614">
        <w:rPr>
          <w:rFonts w:ascii="Times New Roman" w:hAnsi="Times New Roman"/>
          <w:sz w:val="28"/>
          <w:szCs w:val="28"/>
        </w:rPr>
        <w:t>десятого</w:t>
      </w:r>
      <w:r w:rsidR="001A1D04">
        <w:rPr>
          <w:rFonts w:ascii="Times New Roman" w:hAnsi="Times New Roman"/>
          <w:sz w:val="28"/>
          <w:szCs w:val="28"/>
        </w:rPr>
        <w:t>)</w:t>
      </w:r>
      <w:r w:rsidR="00F10614">
        <w:rPr>
          <w:rFonts w:ascii="Times New Roman" w:hAnsi="Times New Roman"/>
          <w:sz w:val="28"/>
          <w:szCs w:val="28"/>
        </w:rPr>
        <w:t xml:space="preserve"> рабочего дня  после принятия администрацией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106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 w:rsidR="00F10614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>)</w:t>
      </w:r>
      <w:r w:rsidR="00F10614">
        <w:rPr>
          <w:rFonts w:ascii="Times New Roman" w:hAnsi="Times New Roman"/>
          <w:sz w:val="28"/>
          <w:szCs w:val="28"/>
        </w:rPr>
        <w:t xml:space="preserve"> о предоставлении субсидий победителям конкурсного отбора и на </w:t>
      </w:r>
      <w:r w:rsidR="00DF5A93">
        <w:rPr>
          <w:rFonts w:ascii="Times New Roman" w:hAnsi="Times New Roman"/>
          <w:sz w:val="28"/>
          <w:szCs w:val="28"/>
        </w:rPr>
        <w:t xml:space="preserve">основании </w:t>
      </w:r>
      <w:r w:rsidR="00B75B3B">
        <w:rPr>
          <w:rFonts w:ascii="Times New Roman" w:hAnsi="Times New Roman"/>
          <w:sz w:val="28"/>
          <w:szCs w:val="28"/>
        </w:rPr>
        <w:t xml:space="preserve">заключенного </w:t>
      </w:r>
      <w:r w:rsidR="00F86FBC">
        <w:rPr>
          <w:rFonts w:ascii="Times New Roman" w:hAnsi="Times New Roman"/>
          <w:sz w:val="28"/>
          <w:szCs w:val="28"/>
        </w:rPr>
        <w:t>соглашения</w:t>
      </w:r>
      <w:r w:rsidR="00DF5A93" w:rsidRPr="00626FD1">
        <w:rPr>
          <w:rFonts w:ascii="Times New Roman" w:hAnsi="Times New Roman"/>
          <w:sz w:val="28"/>
          <w:szCs w:val="28"/>
        </w:rPr>
        <w:t xml:space="preserve"> в соответствии с настоящим Положением.</w:t>
      </w:r>
      <w:r>
        <w:rPr>
          <w:rFonts w:ascii="Times New Roman" w:hAnsi="Times New Roman"/>
          <w:sz w:val="28"/>
          <w:szCs w:val="28"/>
        </w:rPr>
        <w:t xml:space="preserve"> Субсидии перечисляются на расчетные или корреспондентские счета, открытые  получателями субсидий в учреждениях Центрального банка Российской Федерации или кредитных организациях.</w:t>
      </w:r>
    </w:p>
    <w:p w:rsidR="00DF5A93" w:rsidRPr="00626FD1" w:rsidRDefault="002B2AEA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F5A93" w:rsidRPr="00626FD1">
        <w:rPr>
          <w:rFonts w:ascii="Times New Roman" w:hAnsi="Times New Roman"/>
          <w:sz w:val="28"/>
          <w:szCs w:val="28"/>
        </w:rPr>
        <w:t>.</w:t>
      </w:r>
      <w:r w:rsidR="001E1B5B">
        <w:rPr>
          <w:rFonts w:ascii="Times New Roman" w:hAnsi="Times New Roman"/>
          <w:sz w:val="28"/>
          <w:szCs w:val="28"/>
        </w:rPr>
        <w:t>5</w:t>
      </w:r>
      <w:r w:rsidR="00DF5A93" w:rsidRPr="00626FD1">
        <w:rPr>
          <w:rFonts w:ascii="Times New Roman" w:hAnsi="Times New Roman"/>
          <w:sz w:val="28"/>
          <w:szCs w:val="28"/>
        </w:rPr>
        <w:t xml:space="preserve">. В случае нарушения победителем конкурса сроков представления документов, указанных в </w:t>
      </w:r>
      <w:r w:rsidR="00AD70A8">
        <w:rPr>
          <w:rFonts w:ascii="Times New Roman" w:hAnsi="Times New Roman"/>
          <w:sz w:val="28"/>
          <w:szCs w:val="28"/>
        </w:rPr>
        <w:t>подпунктах «</w:t>
      </w:r>
      <w:r w:rsidR="005E1191">
        <w:rPr>
          <w:rFonts w:ascii="Times New Roman" w:hAnsi="Times New Roman"/>
          <w:sz w:val="28"/>
          <w:szCs w:val="28"/>
        </w:rPr>
        <w:t>е</w:t>
      </w:r>
      <w:r w:rsidR="00AD70A8">
        <w:rPr>
          <w:rFonts w:ascii="Times New Roman" w:hAnsi="Times New Roman"/>
          <w:sz w:val="28"/>
          <w:szCs w:val="28"/>
        </w:rPr>
        <w:t>» и «</w:t>
      </w:r>
      <w:r w:rsidR="005E1191">
        <w:rPr>
          <w:rFonts w:ascii="Times New Roman" w:hAnsi="Times New Roman"/>
          <w:sz w:val="28"/>
          <w:szCs w:val="28"/>
        </w:rPr>
        <w:t>ж</w:t>
      </w:r>
      <w:r w:rsidR="00AD70A8">
        <w:rPr>
          <w:rFonts w:ascii="Times New Roman" w:hAnsi="Times New Roman"/>
          <w:sz w:val="28"/>
          <w:szCs w:val="28"/>
        </w:rPr>
        <w:t xml:space="preserve">» </w:t>
      </w:r>
      <w:hyperlink w:anchor="Par206" w:history="1">
        <w:r w:rsidR="00DF5A93" w:rsidRPr="001E1B5B">
          <w:rPr>
            <w:rFonts w:ascii="Times New Roman" w:hAnsi="Times New Roman"/>
            <w:sz w:val="28"/>
            <w:szCs w:val="28"/>
          </w:rPr>
          <w:t>пункт</w:t>
        </w:r>
        <w:r w:rsidR="00AD70A8" w:rsidRPr="001E1B5B">
          <w:rPr>
            <w:rFonts w:ascii="Times New Roman" w:hAnsi="Times New Roman"/>
            <w:sz w:val="28"/>
            <w:szCs w:val="28"/>
          </w:rPr>
          <w:t>а</w:t>
        </w:r>
        <w:r w:rsidR="00DF5A93" w:rsidRPr="001E1B5B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4</w:t>
        </w:r>
        <w:r w:rsidR="00DF5A93" w:rsidRPr="001E1B5B">
          <w:rPr>
            <w:rFonts w:ascii="Times New Roman" w:hAnsi="Times New Roman"/>
            <w:sz w:val="28"/>
            <w:szCs w:val="28"/>
          </w:rPr>
          <w:t>.</w:t>
        </w:r>
      </w:hyperlink>
      <w:r w:rsidR="001E1B5B" w:rsidRPr="001E1B5B">
        <w:rPr>
          <w:rFonts w:ascii="Times New Roman" w:hAnsi="Times New Roman"/>
          <w:sz w:val="28"/>
          <w:szCs w:val="28"/>
        </w:rPr>
        <w:t>2</w:t>
      </w:r>
      <w:r w:rsidR="001E1B5B">
        <w:rPr>
          <w:rFonts w:ascii="Times New Roman" w:hAnsi="Times New Roman"/>
          <w:sz w:val="28"/>
          <w:szCs w:val="28"/>
        </w:rPr>
        <w:t>.</w:t>
      </w:r>
      <w:r w:rsidR="00DF5A93" w:rsidRPr="00626FD1">
        <w:rPr>
          <w:rFonts w:ascii="Times New Roman" w:hAnsi="Times New Roman"/>
          <w:sz w:val="28"/>
          <w:szCs w:val="28"/>
        </w:rPr>
        <w:t xml:space="preserve"> настоящего Положения, средства, предназначенные победителю конкурса, по решению конкурсной комиссии могут </w:t>
      </w:r>
      <w:r w:rsidR="00DF5A93" w:rsidRPr="00421AD2">
        <w:rPr>
          <w:rFonts w:ascii="Times New Roman" w:hAnsi="Times New Roman"/>
          <w:sz w:val="28"/>
          <w:szCs w:val="28"/>
        </w:rPr>
        <w:t>быть</w:t>
      </w:r>
      <w:r w:rsidR="00DF5A93" w:rsidRPr="00626FD1">
        <w:rPr>
          <w:rFonts w:ascii="Times New Roman" w:hAnsi="Times New Roman"/>
          <w:sz w:val="28"/>
          <w:szCs w:val="28"/>
        </w:rPr>
        <w:t xml:space="preserve"> предоставлены другому победителю конкурса.</w:t>
      </w:r>
    </w:p>
    <w:p w:rsidR="00DF5A93" w:rsidRPr="00626FD1" w:rsidRDefault="002B2AEA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F5A93" w:rsidRPr="00626FD1">
        <w:rPr>
          <w:rFonts w:ascii="Times New Roman" w:hAnsi="Times New Roman"/>
          <w:sz w:val="28"/>
          <w:szCs w:val="28"/>
        </w:rPr>
        <w:t>.</w:t>
      </w:r>
      <w:r w:rsidR="001E1B5B">
        <w:rPr>
          <w:rFonts w:ascii="Times New Roman" w:hAnsi="Times New Roman"/>
          <w:sz w:val="28"/>
          <w:szCs w:val="28"/>
        </w:rPr>
        <w:t>6</w:t>
      </w:r>
      <w:r w:rsidR="00DF5A93" w:rsidRPr="00626FD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F5A93" w:rsidRPr="00626FD1">
        <w:rPr>
          <w:rFonts w:ascii="Times New Roman" w:hAnsi="Times New Roman"/>
          <w:sz w:val="28"/>
          <w:szCs w:val="28"/>
        </w:rPr>
        <w:t xml:space="preserve">Субсидии предоставляются в пределах средств, предусмотренных на эти цели в областном бюджете Ленинградской области в соответствии с </w:t>
      </w:r>
      <w:r w:rsidR="00DF5A93">
        <w:rPr>
          <w:rFonts w:ascii="Times New Roman" w:hAnsi="Times New Roman"/>
          <w:sz w:val="28"/>
          <w:szCs w:val="28"/>
        </w:rPr>
        <w:t>под</w:t>
      </w:r>
      <w:hyperlink r:id="rId11" w:history="1">
        <w:r w:rsidR="00DF5A93" w:rsidRPr="00212882">
          <w:rPr>
            <w:rFonts w:ascii="Times New Roman" w:hAnsi="Times New Roman"/>
            <w:sz w:val="28"/>
            <w:szCs w:val="28"/>
          </w:rPr>
          <w:t>программой</w:t>
        </w:r>
      </w:hyperlink>
      <w:r w:rsidR="00DF5A93" w:rsidRPr="00626FD1">
        <w:rPr>
          <w:rFonts w:ascii="Times New Roman" w:hAnsi="Times New Roman"/>
          <w:sz w:val="28"/>
          <w:szCs w:val="28"/>
        </w:rPr>
        <w:t xml:space="preserve"> "Развитие  малого</w:t>
      </w:r>
      <w:r w:rsidR="00DF5A93">
        <w:rPr>
          <w:rFonts w:ascii="Times New Roman" w:hAnsi="Times New Roman"/>
          <w:sz w:val="28"/>
          <w:szCs w:val="28"/>
        </w:rPr>
        <w:t>,</w:t>
      </w:r>
      <w:r w:rsidR="00DF5A93" w:rsidRPr="00626FD1">
        <w:rPr>
          <w:rFonts w:ascii="Times New Roman" w:hAnsi="Times New Roman"/>
          <w:sz w:val="28"/>
          <w:szCs w:val="28"/>
        </w:rPr>
        <w:t xml:space="preserve">  среднего предпринимательства </w:t>
      </w:r>
      <w:r w:rsidR="00DF5A93">
        <w:rPr>
          <w:rFonts w:ascii="Times New Roman" w:hAnsi="Times New Roman"/>
          <w:sz w:val="28"/>
          <w:szCs w:val="28"/>
        </w:rPr>
        <w:t>и потребительского рынка  Ленинградской области</w:t>
      </w:r>
      <w:r w:rsidR="00DF5A93" w:rsidRPr="00626FD1">
        <w:rPr>
          <w:rFonts w:ascii="Times New Roman" w:hAnsi="Times New Roman"/>
          <w:sz w:val="28"/>
          <w:szCs w:val="28"/>
        </w:rPr>
        <w:t>"</w:t>
      </w:r>
      <w:r w:rsidR="00DF5A93">
        <w:rPr>
          <w:rFonts w:ascii="Times New Roman" w:hAnsi="Times New Roman"/>
          <w:sz w:val="28"/>
          <w:szCs w:val="28"/>
        </w:rPr>
        <w:t xml:space="preserve"> государственной программы Ленинградской области «Стимулирование экономической активности Ленинградской области», утвержденной  постановлением Правительства Ленинградской области от 14.11.2013 года № 394 и </w:t>
      </w:r>
      <w:proofErr w:type="spellStart"/>
      <w:r w:rsidR="00DF5A9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DF5A93">
        <w:rPr>
          <w:rFonts w:ascii="Times New Roman" w:hAnsi="Times New Roman"/>
          <w:sz w:val="28"/>
          <w:szCs w:val="28"/>
        </w:rPr>
        <w:t xml:space="preserve"> из местного бюджета в рамках </w:t>
      </w:r>
      <w:r w:rsidR="00F9191D">
        <w:rPr>
          <w:rFonts w:ascii="Times New Roman" w:hAnsi="Times New Roman"/>
          <w:sz w:val="28"/>
          <w:szCs w:val="28"/>
        </w:rPr>
        <w:t xml:space="preserve">муниципальной </w:t>
      </w:r>
      <w:r w:rsidR="00F86FBC" w:rsidRPr="00E65F2F">
        <w:rPr>
          <w:rFonts w:ascii="Times New Roman" w:hAnsi="Times New Roman"/>
          <w:sz w:val="28"/>
          <w:szCs w:val="28"/>
        </w:rPr>
        <w:t>программ</w:t>
      </w:r>
      <w:r w:rsidR="00F9191D">
        <w:rPr>
          <w:rFonts w:ascii="Times New Roman" w:hAnsi="Times New Roman"/>
          <w:sz w:val="28"/>
          <w:szCs w:val="28"/>
        </w:rPr>
        <w:t>ы</w:t>
      </w:r>
      <w:r w:rsidR="00F86FBC" w:rsidRPr="00E65F2F">
        <w:rPr>
          <w:rFonts w:ascii="Times New Roman" w:hAnsi="Times New Roman"/>
          <w:sz w:val="28"/>
          <w:szCs w:val="28"/>
        </w:rPr>
        <w:t xml:space="preserve">  «Развитие и поддержка малого и</w:t>
      </w:r>
      <w:proofErr w:type="gramEnd"/>
      <w:r w:rsidR="00F86FBC" w:rsidRPr="00E65F2F">
        <w:rPr>
          <w:rFonts w:ascii="Times New Roman" w:hAnsi="Times New Roman"/>
          <w:sz w:val="28"/>
          <w:szCs w:val="28"/>
        </w:rPr>
        <w:t xml:space="preserve"> среднего бизнеса </w:t>
      </w:r>
      <w:r w:rsidR="00F86FBC">
        <w:rPr>
          <w:rFonts w:ascii="Times New Roman" w:hAnsi="Times New Roman"/>
          <w:sz w:val="28"/>
          <w:szCs w:val="28"/>
        </w:rPr>
        <w:t>в</w:t>
      </w:r>
      <w:r w:rsidR="00F86FBC" w:rsidRPr="00E65F2F">
        <w:rPr>
          <w:rFonts w:ascii="Times New Roman" w:hAnsi="Times New Roman"/>
          <w:sz w:val="28"/>
          <w:szCs w:val="28"/>
        </w:rPr>
        <w:t xml:space="preserve">  Кировско</w:t>
      </w:r>
      <w:r w:rsidR="00F86FBC">
        <w:rPr>
          <w:rFonts w:ascii="Times New Roman" w:hAnsi="Times New Roman"/>
          <w:sz w:val="28"/>
          <w:szCs w:val="28"/>
        </w:rPr>
        <w:t>м</w:t>
      </w:r>
      <w:r w:rsidR="00F86FBC" w:rsidRPr="00E65F2F">
        <w:rPr>
          <w:rFonts w:ascii="Times New Roman" w:hAnsi="Times New Roman"/>
          <w:sz w:val="28"/>
          <w:szCs w:val="28"/>
        </w:rPr>
        <w:t xml:space="preserve"> муниципально</w:t>
      </w:r>
      <w:r w:rsidR="00F86FBC">
        <w:rPr>
          <w:rFonts w:ascii="Times New Roman" w:hAnsi="Times New Roman"/>
          <w:sz w:val="28"/>
          <w:szCs w:val="28"/>
        </w:rPr>
        <w:t>м  районе</w:t>
      </w:r>
      <w:r w:rsidR="00F86FBC" w:rsidRPr="00E65F2F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F86FBC">
        <w:rPr>
          <w:rFonts w:ascii="Times New Roman" w:hAnsi="Times New Roman"/>
          <w:sz w:val="28"/>
          <w:szCs w:val="28"/>
        </w:rPr>
        <w:t>»</w:t>
      </w:r>
      <w:r w:rsidR="00F86FBC" w:rsidRPr="00E65F2F">
        <w:rPr>
          <w:rFonts w:ascii="Times New Roman" w:hAnsi="Times New Roman"/>
          <w:sz w:val="28"/>
          <w:szCs w:val="28"/>
        </w:rPr>
        <w:t>, утвержденной постановлением администрации Кировского муниципального района Ленинградской области  от 2</w:t>
      </w:r>
      <w:r w:rsidR="00F86FBC">
        <w:rPr>
          <w:rFonts w:ascii="Times New Roman" w:hAnsi="Times New Roman"/>
          <w:sz w:val="28"/>
          <w:szCs w:val="28"/>
        </w:rPr>
        <w:t>5</w:t>
      </w:r>
      <w:r w:rsidR="00F86FBC" w:rsidRPr="00E65F2F">
        <w:rPr>
          <w:rFonts w:ascii="Times New Roman" w:hAnsi="Times New Roman"/>
          <w:sz w:val="28"/>
          <w:szCs w:val="28"/>
        </w:rPr>
        <w:t>.11.201</w:t>
      </w:r>
      <w:r w:rsidR="00F86FBC">
        <w:rPr>
          <w:rFonts w:ascii="Times New Roman" w:hAnsi="Times New Roman"/>
          <w:sz w:val="28"/>
          <w:szCs w:val="28"/>
        </w:rPr>
        <w:t>5</w:t>
      </w:r>
      <w:r w:rsidR="00F86FBC" w:rsidRPr="00E65F2F">
        <w:rPr>
          <w:rFonts w:ascii="Times New Roman" w:hAnsi="Times New Roman"/>
          <w:sz w:val="28"/>
          <w:szCs w:val="28"/>
        </w:rPr>
        <w:t xml:space="preserve"> года  № </w:t>
      </w:r>
      <w:r w:rsidR="00F86FBC">
        <w:rPr>
          <w:rFonts w:ascii="Times New Roman" w:hAnsi="Times New Roman"/>
          <w:sz w:val="28"/>
          <w:szCs w:val="28"/>
        </w:rPr>
        <w:t>3101</w:t>
      </w:r>
      <w:r w:rsidR="00F9191D">
        <w:rPr>
          <w:rFonts w:ascii="Times New Roman" w:hAnsi="Times New Roman"/>
          <w:sz w:val="28"/>
          <w:szCs w:val="28"/>
        </w:rPr>
        <w:t>.</w:t>
      </w: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0A8" w:rsidRPr="006E26DF" w:rsidRDefault="002B2AEA" w:rsidP="00AD7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AD70A8" w:rsidRPr="006E26DF">
        <w:rPr>
          <w:rFonts w:ascii="Times New Roman" w:hAnsi="Times New Roman"/>
          <w:sz w:val="28"/>
          <w:szCs w:val="28"/>
        </w:rPr>
        <w:t>.Требования к отчетности</w:t>
      </w:r>
    </w:p>
    <w:p w:rsidR="00AD70A8" w:rsidRPr="00AD70A8" w:rsidRDefault="00AD70A8" w:rsidP="00AD7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614" w:rsidRDefault="002B2AEA" w:rsidP="00F10614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70A8">
        <w:rPr>
          <w:rFonts w:ascii="Times New Roman" w:hAnsi="Times New Roman"/>
          <w:sz w:val="28"/>
          <w:szCs w:val="28"/>
        </w:rPr>
        <w:t>.1</w:t>
      </w:r>
      <w:r w:rsidR="001E1B5B">
        <w:rPr>
          <w:rFonts w:ascii="Times New Roman" w:hAnsi="Times New Roman"/>
          <w:sz w:val="28"/>
          <w:szCs w:val="28"/>
        </w:rPr>
        <w:t>.</w:t>
      </w:r>
      <w:r w:rsidR="00AD70A8">
        <w:rPr>
          <w:rFonts w:ascii="Times New Roman" w:hAnsi="Times New Roman"/>
          <w:sz w:val="28"/>
          <w:szCs w:val="28"/>
        </w:rPr>
        <w:t xml:space="preserve"> </w:t>
      </w:r>
      <w:r w:rsidR="00F10614">
        <w:rPr>
          <w:rFonts w:ascii="Times New Roman" w:hAnsi="Times New Roman"/>
          <w:sz w:val="28"/>
          <w:szCs w:val="28"/>
        </w:rPr>
        <w:t>Получатель субсидии  п</w:t>
      </w:r>
      <w:r w:rsidR="00AD70A8" w:rsidRPr="00E0134B">
        <w:rPr>
          <w:rFonts w:ascii="Times New Roman" w:hAnsi="Times New Roman"/>
          <w:sz w:val="28"/>
          <w:szCs w:val="28"/>
        </w:rPr>
        <w:t>редставл</w:t>
      </w:r>
      <w:r w:rsidR="00F10614">
        <w:rPr>
          <w:rFonts w:ascii="Times New Roman" w:hAnsi="Times New Roman"/>
          <w:sz w:val="28"/>
          <w:szCs w:val="28"/>
        </w:rPr>
        <w:t>яет</w:t>
      </w:r>
      <w:r w:rsidR="00AD70A8" w:rsidRPr="00E0134B">
        <w:rPr>
          <w:rFonts w:ascii="Times New Roman" w:hAnsi="Times New Roman"/>
          <w:sz w:val="28"/>
          <w:szCs w:val="28"/>
        </w:rPr>
        <w:t xml:space="preserve"> в администрацию</w:t>
      </w:r>
      <w:r w:rsidR="00AD70A8">
        <w:rPr>
          <w:rFonts w:ascii="Times New Roman" w:hAnsi="Times New Roman"/>
          <w:sz w:val="28"/>
          <w:szCs w:val="28"/>
        </w:rPr>
        <w:t xml:space="preserve"> </w:t>
      </w:r>
      <w:r w:rsidR="00AD70A8" w:rsidRPr="00E0134B">
        <w:rPr>
          <w:rFonts w:ascii="Times New Roman" w:hAnsi="Times New Roman"/>
          <w:sz w:val="28"/>
          <w:szCs w:val="28"/>
        </w:rPr>
        <w:t>в течение трех лет:</w:t>
      </w:r>
    </w:p>
    <w:p w:rsidR="00AD70A8" w:rsidRDefault="00AD70A8" w:rsidP="00AD70A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6FD1">
        <w:rPr>
          <w:rFonts w:ascii="Times New Roman" w:hAnsi="Times New Roman"/>
          <w:sz w:val="28"/>
          <w:szCs w:val="28"/>
        </w:rPr>
        <w:t xml:space="preserve">ежегодно до 1 </w:t>
      </w:r>
      <w:r>
        <w:rPr>
          <w:rFonts w:ascii="Times New Roman" w:hAnsi="Times New Roman"/>
          <w:sz w:val="28"/>
          <w:szCs w:val="28"/>
        </w:rPr>
        <w:t>феврал</w:t>
      </w:r>
      <w:r w:rsidRPr="00626FD1">
        <w:rPr>
          <w:rFonts w:ascii="Times New Roman" w:hAnsi="Times New Roman"/>
          <w:sz w:val="28"/>
          <w:szCs w:val="28"/>
        </w:rPr>
        <w:t xml:space="preserve">я года, следующего за </w:t>
      </w:r>
      <w:proofErr w:type="gramStart"/>
      <w:r w:rsidRPr="00626FD1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626FD1">
        <w:rPr>
          <w:rFonts w:ascii="Times New Roman" w:hAnsi="Times New Roman"/>
          <w:sz w:val="28"/>
          <w:szCs w:val="28"/>
        </w:rPr>
        <w:t>, анкет</w:t>
      </w:r>
      <w:r w:rsidR="00F10614">
        <w:rPr>
          <w:rFonts w:ascii="Times New Roman" w:hAnsi="Times New Roman"/>
          <w:sz w:val="28"/>
          <w:szCs w:val="28"/>
        </w:rPr>
        <w:t>у</w:t>
      </w:r>
      <w:r w:rsidRPr="00626FD1">
        <w:rPr>
          <w:rFonts w:ascii="Times New Roman" w:hAnsi="Times New Roman"/>
          <w:sz w:val="28"/>
          <w:szCs w:val="28"/>
        </w:rPr>
        <w:t xml:space="preserve"> получателя </w:t>
      </w:r>
      <w:r>
        <w:rPr>
          <w:rFonts w:ascii="Times New Roman" w:hAnsi="Times New Roman"/>
          <w:sz w:val="28"/>
          <w:szCs w:val="28"/>
        </w:rPr>
        <w:t>субсидии</w:t>
      </w:r>
      <w:r w:rsidRPr="00B95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форме согласно приложению  № 2 к соглашению).</w:t>
      </w:r>
    </w:p>
    <w:p w:rsidR="00F10614" w:rsidRDefault="00F10614" w:rsidP="00AD70A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E1B5B" w:rsidRPr="006E26DF" w:rsidRDefault="00383D32" w:rsidP="001E1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70A8" w:rsidRPr="006E26DF">
        <w:rPr>
          <w:rFonts w:ascii="Times New Roman" w:hAnsi="Times New Roman"/>
          <w:sz w:val="28"/>
          <w:szCs w:val="28"/>
        </w:rPr>
        <w:t xml:space="preserve">.Требования об осуществлении </w:t>
      </w:r>
      <w:proofErr w:type="gramStart"/>
      <w:r w:rsidR="00AD70A8" w:rsidRPr="006E26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D70A8" w:rsidRPr="006E26DF">
        <w:rPr>
          <w:rFonts w:ascii="Times New Roman" w:hAnsi="Times New Roman"/>
          <w:sz w:val="28"/>
          <w:szCs w:val="28"/>
        </w:rPr>
        <w:t xml:space="preserve"> соблюдением</w:t>
      </w:r>
    </w:p>
    <w:p w:rsidR="001E1B5B" w:rsidRPr="006E26DF" w:rsidRDefault="00AD70A8" w:rsidP="001E1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E26DF">
        <w:rPr>
          <w:rFonts w:ascii="Times New Roman" w:hAnsi="Times New Roman"/>
          <w:sz w:val="28"/>
          <w:szCs w:val="28"/>
        </w:rPr>
        <w:t>условий, целей и порядка предоставления субсидий и</w:t>
      </w:r>
    </w:p>
    <w:p w:rsidR="00AD70A8" w:rsidRPr="006E26DF" w:rsidRDefault="00AD70A8" w:rsidP="001E1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E26DF">
        <w:rPr>
          <w:rFonts w:ascii="Times New Roman" w:hAnsi="Times New Roman"/>
          <w:sz w:val="28"/>
          <w:szCs w:val="28"/>
        </w:rPr>
        <w:t>ответственности за их нарушения</w:t>
      </w:r>
    </w:p>
    <w:p w:rsidR="00AA6867" w:rsidRPr="004F0EBB" w:rsidRDefault="00AA6867" w:rsidP="001E1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E1B5B" w:rsidRDefault="001E1B5B" w:rsidP="001E1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83D3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F106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Администрация </w:t>
      </w:r>
      <w:r w:rsidR="00AA6867">
        <w:rPr>
          <w:rFonts w:ascii="Times New Roman" w:hAnsi="Times New Roman"/>
          <w:sz w:val="28"/>
          <w:szCs w:val="28"/>
        </w:rPr>
        <w:t xml:space="preserve">и комитет финансов администрации Кировского муниципального района Ленинградской области (далее - орган муниципального финансового контроля) </w:t>
      </w:r>
      <w:r>
        <w:rPr>
          <w:rFonts w:ascii="Times New Roman" w:hAnsi="Times New Roman"/>
          <w:sz w:val="28"/>
          <w:szCs w:val="28"/>
        </w:rPr>
        <w:t>осуществляет</w:t>
      </w:r>
      <w:r w:rsidR="00AA6867">
        <w:rPr>
          <w:rFonts w:ascii="Times New Roman" w:hAnsi="Times New Roman"/>
          <w:sz w:val="28"/>
          <w:szCs w:val="28"/>
        </w:rPr>
        <w:t xml:space="preserve"> обязательную </w:t>
      </w:r>
      <w:r>
        <w:rPr>
          <w:rFonts w:ascii="Times New Roman" w:hAnsi="Times New Roman"/>
          <w:sz w:val="28"/>
          <w:szCs w:val="28"/>
        </w:rPr>
        <w:t xml:space="preserve"> </w:t>
      </w:r>
      <w:r w:rsidR="00AA6867">
        <w:rPr>
          <w:rFonts w:ascii="Times New Roman" w:hAnsi="Times New Roman"/>
          <w:sz w:val="28"/>
          <w:szCs w:val="28"/>
        </w:rPr>
        <w:t>проверку соблюдения получателями  субсидий условий, целей и порядка их предоставления.</w:t>
      </w:r>
    </w:p>
    <w:p w:rsidR="001E1B5B" w:rsidRDefault="00AA6867" w:rsidP="001E1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83D3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В случае нарушения получателем субсидии условий, установленных при их предоставлении, выявленного по фактам проверок, проведенных администрацией и органом муниципального финансового контроля, субсидия подлежит возврату в </w:t>
      </w:r>
      <w:r w:rsidR="00811020">
        <w:rPr>
          <w:rFonts w:ascii="Times New Roman" w:hAnsi="Times New Roman"/>
          <w:sz w:val="28"/>
          <w:szCs w:val="28"/>
        </w:rPr>
        <w:t xml:space="preserve">бюджет </w:t>
      </w:r>
      <w:r w:rsidR="006E26DF">
        <w:rPr>
          <w:rFonts w:ascii="Times New Roman" w:hAnsi="Times New Roman"/>
          <w:sz w:val="28"/>
          <w:szCs w:val="28"/>
        </w:rPr>
        <w:t>в течение 30</w:t>
      </w:r>
      <w:r w:rsidR="001A1D04">
        <w:rPr>
          <w:rFonts w:ascii="Times New Roman" w:hAnsi="Times New Roman"/>
          <w:sz w:val="28"/>
          <w:szCs w:val="28"/>
        </w:rPr>
        <w:t xml:space="preserve"> (тридцати)</w:t>
      </w:r>
      <w:r w:rsidR="006E26DF">
        <w:rPr>
          <w:rFonts w:ascii="Times New Roman" w:hAnsi="Times New Roman"/>
          <w:sz w:val="28"/>
          <w:szCs w:val="28"/>
        </w:rPr>
        <w:t xml:space="preserve"> календарных дней</w:t>
      </w:r>
      <w:r w:rsidR="00811020">
        <w:rPr>
          <w:rFonts w:ascii="Times New Roman" w:hAnsi="Times New Roman"/>
          <w:sz w:val="28"/>
          <w:szCs w:val="28"/>
        </w:rPr>
        <w:t>.</w:t>
      </w:r>
      <w:r w:rsidR="006E26DF">
        <w:rPr>
          <w:rFonts w:ascii="Times New Roman" w:hAnsi="Times New Roman"/>
          <w:sz w:val="28"/>
          <w:szCs w:val="28"/>
        </w:rPr>
        <w:t xml:space="preserve"> </w:t>
      </w:r>
      <w:r w:rsidR="006E26DF" w:rsidRPr="00626FD1">
        <w:rPr>
          <w:rFonts w:ascii="Times New Roman" w:hAnsi="Times New Roman"/>
          <w:sz w:val="28"/>
          <w:szCs w:val="28"/>
        </w:rPr>
        <w:t xml:space="preserve">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 </w:t>
      </w:r>
      <w:r w:rsidR="00C23728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6E26DF" w:rsidRPr="00940C07">
        <w:rPr>
          <w:rFonts w:ascii="Times New Roman" w:hAnsi="Times New Roman"/>
          <w:sz w:val="28"/>
          <w:szCs w:val="28"/>
          <w:lang w:eastAsia="ru-RU"/>
        </w:rPr>
        <w:t>с учетом штрафных санкций</w:t>
      </w:r>
      <w:r w:rsidR="006E26DF" w:rsidRPr="00626FD1">
        <w:rPr>
          <w:rFonts w:ascii="Times New Roman" w:hAnsi="Times New Roman"/>
          <w:sz w:val="28"/>
          <w:szCs w:val="28"/>
        </w:rPr>
        <w:t>.</w:t>
      </w:r>
    </w:p>
    <w:p w:rsidR="001A1D04" w:rsidRDefault="00C23728" w:rsidP="001A1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A1D04">
        <w:rPr>
          <w:rFonts w:ascii="Times New Roman" w:hAnsi="Times New Roman"/>
          <w:sz w:val="28"/>
          <w:szCs w:val="28"/>
        </w:rPr>
        <w:t>6.3.</w:t>
      </w:r>
      <w:r w:rsidR="001A1D04" w:rsidRPr="002450BD">
        <w:rPr>
          <w:rFonts w:ascii="Times New Roman" w:hAnsi="Times New Roman"/>
          <w:sz w:val="28"/>
          <w:szCs w:val="28"/>
        </w:rPr>
        <w:t xml:space="preserve"> </w:t>
      </w:r>
      <w:r w:rsidR="001A1D04" w:rsidRPr="00E7074C">
        <w:rPr>
          <w:rFonts w:ascii="Times New Roman" w:hAnsi="Times New Roman"/>
          <w:sz w:val="28"/>
          <w:szCs w:val="28"/>
        </w:rPr>
        <w:t>Получатели субсидий</w:t>
      </w:r>
      <w:r w:rsidR="001A1D04">
        <w:rPr>
          <w:rFonts w:ascii="Times New Roman" w:hAnsi="Times New Roman"/>
          <w:sz w:val="28"/>
          <w:szCs w:val="28"/>
        </w:rPr>
        <w:t xml:space="preserve"> – субъекты малого предпринимательства</w:t>
      </w:r>
      <w:r w:rsidR="001A1D04" w:rsidRPr="00E7074C">
        <w:rPr>
          <w:rFonts w:ascii="Times New Roman" w:hAnsi="Times New Roman"/>
          <w:sz w:val="28"/>
          <w:szCs w:val="28"/>
        </w:rPr>
        <w:t xml:space="preserve"> несут ответственность в соответствии с законодательством </w:t>
      </w:r>
      <w:r w:rsidR="001A1D04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1A1D04" w:rsidRPr="00E7074C">
        <w:rPr>
          <w:rFonts w:ascii="Times New Roman" w:hAnsi="Times New Roman"/>
          <w:sz w:val="28"/>
          <w:szCs w:val="28"/>
        </w:rPr>
        <w:t>за своевременность, полноту и целевое использование предоставленных субсидий.</w:t>
      </w:r>
    </w:p>
    <w:p w:rsidR="00C23728" w:rsidRDefault="00C23728" w:rsidP="001E1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728" w:rsidRDefault="00C23728" w:rsidP="001E1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D32" w:rsidRDefault="00811020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bookmarkStart w:id="12" w:name="Par222"/>
      <w:bookmarkEnd w:id="12"/>
      <w:r w:rsidR="006E26D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383D32" w:rsidRDefault="00383D32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D32" w:rsidRDefault="00383D32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D32" w:rsidRDefault="00383D32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D32" w:rsidRDefault="00383D32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D32" w:rsidRDefault="00383D32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D32" w:rsidRDefault="00383D32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D32" w:rsidRDefault="00383D32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D32" w:rsidRDefault="00383D32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D32" w:rsidRDefault="00383D32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D32" w:rsidRDefault="00383D32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D32" w:rsidRDefault="00383D32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D04" w:rsidRDefault="00383D32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6E26DF">
        <w:rPr>
          <w:rFonts w:ascii="Times New Roman" w:hAnsi="Times New Roman"/>
          <w:sz w:val="28"/>
          <w:szCs w:val="28"/>
        </w:rPr>
        <w:t xml:space="preserve">  </w:t>
      </w:r>
    </w:p>
    <w:p w:rsidR="001A1D04" w:rsidRDefault="001A1D04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D04" w:rsidRDefault="001A1D04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D04" w:rsidRDefault="001A1D04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236" w:rsidRDefault="001A1D04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DF5A93" w:rsidRPr="00FC68B6" w:rsidRDefault="009B2236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1A1D04">
        <w:rPr>
          <w:rFonts w:ascii="Times New Roman" w:hAnsi="Times New Roman"/>
          <w:sz w:val="28"/>
          <w:szCs w:val="28"/>
        </w:rPr>
        <w:t xml:space="preserve">   </w:t>
      </w:r>
      <w:r w:rsidR="006E26DF">
        <w:rPr>
          <w:rFonts w:ascii="Times New Roman" w:hAnsi="Times New Roman"/>
          <w:sz w:val="28"/>
          <w:szCs w:val="28"/>
        </w:rPr>
        <w:t xml:space="preserve">   </w:t>
      </w:r>
      <w:r w:rsidR="00DF5A93" w:rsidRPr="00FC68B6">
        <w:rPr>
          <w:rFonts w:ascii="Times New Roman" w:hAnsi="Times New Roman"/>
          <w:sz w:val="24"/>
          <w:szCs w:val="24"/>
        </w:rPr>
        <w:t>Приложение 1</w:t>
      </w:r>
    </w:p>
    <w:p w:rsidR="00DF5A93" w:rsidRPr="00FC68B6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8B6">
        <w:rPr>
          <w:rFonts w:ascii="Times New Roman" w:hAnsi="Times New Roman"/>
          <w:sz w:val="24"/>
          <w:szCs w:val="24"/>
        </w:rPr>
        <w:t>к Положению</w:t>
      </w:r>
    </w:p>
    <w:p w:rsidR="00DF5A93" w:rsidRPr="00FC68B6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5A93" w:rsidRPr="00FC68B6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5A93" w:rsidRPr="00FC68B6" w:rsidRDefault="00DF5A93" w:rsidP="00DF5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Председателю конкурсной комиссии</w:t>
      </w:r>
    </w:p>
    <w:p w:rsidR="00DF5A93" w:rsidRPr="00FC68B6" w:rsidRDefault="00DF5A93" w:rsidP="00DF5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_______________________________,</w:t>
      </w:r>
    </w:p>
    <w:p w:rsidR="00DF5A93" w:rsidRPr="00FC68B6" w:rsidRDefault="00DF5A93" w:rsidP="00DF5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DF5A93" w:rsidRPr="00FC68B6" w:rsidRDefault="00DF5A93" w:rsidP="00DF5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C68B6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FC68B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C68B6">
        <w:rPr>
          <w:rFonts w:ascii="Times New Roman" w:hAnsi="Times New Roman" w:cs="Times New Roman"/>
          <w:sz w:val="24"/>
          <w:szCs w:val="24"/>
        </w:rPr>
        <w:t>ей) по адресу: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C68B6">
        <w:rPr>
          <w:rFonts w:ascii="Times New Roman" w:hAnsi="Times New Roman" w:cs="Times New Roman"/>
          <w:sz w:val="24"/>
          <w:szCs w:val="24"/>
        </w:rPr>
        <w:t>___</w:t>
      </w:r>
    </w:p>
    <w:p w:rsidR="00DF5A93" w:rsidRPr="00FC68B6" w:rsidRDefault="00DF5A93" w:rsidP="00DF5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DF5A93" w:rsidRPr="00FC68B6" w:rsidRDefault="00DF5A93" w:rsidP="00DF5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паспорт ___________________________</w:t>
      </w:r>
    </w:p>
    <w:p w:rsidR="00DF5A93" w:rsidRPr="00FC68B6" w:rsidRDefault="00DF5A93" w:rsidP="00DF5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(серия, номер)</w:t>
      </w:r>
    </w:p>
    <w:p w:rsidR="00DF5A93" w:rsidRPr="00FC68B6" w:rsidRDefault="00DF5A93" w:rsidP="00DF5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выдан ____________________________,</w:t>
      </w:r>
    </w:p>
    <w:p w:rsidR="00DF5A93" w:rsidRPr="00FC68B6" w:rsidRDefault="00DF5A93" w:rsidP="00DF5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DF5A93" w:rsidRPr="00FC68B6" w:rsidRDefault="00DF5A93" w:rsidP="00DF5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контактный телефон ________________</w:t>
      </w:r>
    </w:p>
    <w:p w:rsidR="00DF5A93" w:rsidRPr="00FC68B6" w:rsidRDefault="00F9191D" w:rsidP="00F919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95D3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ИНН________________________</w:t>
      </w:r>
    </w:p>
    <w:p w:rsidR="00C7491D" w:rsidRDefault="00C7491D" w:rsidP="00DF5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238"/>
      <w:bookmarkEnd w:id="13"/>
    </w:p>
    <w:p w:rsidR="00DF5A93" w:rsidRPr="00FC68B6" w:rsidRDefault="00DF5A93" w:rsidP="00DF5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ЗАЯВЛЕНИЕ</w:t>
      </w:r>
    </w:p>
    <w:p w:rsidR="00DF5A93" w:rsidRPr="00FC68B6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91D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Прошу предоставить  мне  субсидию  на 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(осуществление)</w:t>
      </w:r>
      <w:r w:rsidRPr="00FC68B6">
        <w:rPr>
          <w:rFonts w:ascii="Times New Roman" w:hAnsi="Times New Roman" w:cs="Times New Roman"/>
          <w:sz w:val="24"/>
          <w:szCs w:val="24"/>
        </w:rPr>
        <w:t xml:space="preserve">  предпринимательской деятельности</w:t>
      </w:r>
      <w:r w:rsidR="00F9191D">
        <w:rPr>
          <w:rFonts w:ascii="Times New Roman" w:hAnsi="Times New Roman" w:cs="Times New Roman"/>
          <w:sz w:val="24"/>
          <w:szCs w:val="24"/>
        </w:rPr>
        <w:t xml:space="preserve"> (вид деятельности)______________________________ </w:t>
      </w:r>
    </w:p>
    <w:p w:rsidR="00F9191D" w:rsidRDefault="00F9191D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5A93" w:rsidRPr="00FC68B6" w:rsidRDefault="00DF5A93" w:rsidP="00F91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</w:t>
      </w:r>
      <w:r w:rsidR="00F9191D">
        <w:rPr>
          <w:rFonts w:ascii="Times New Roman" w:hAnsi="Times New Roman" w:cs="Times New Roman"/>
          <w:sz w:val="24"/>
          <w:szCs w:val="24"/>
        </w:rPr>
        <w:t>в</w:t>
      </w:r>
      <w:r w:rsidR="00C7491D">
        <w:rPr>
          <w:rFonts w:ascii="Times New Roman" w:hAnsi="Times New Roman" w:cs="Times New Roman"/>
          <w:sz w:val="24"/>
          <w:szCs w:val="24"/>
        </w:rPr>
        <w:t xml:space="preserve"> </w:t>
      </w:r>
      <w:r w:rsidRPr="00FC68B6">
        <w:rPr>
          <w:rFonts w:ascii="Times New Roman" w:hAnsi="Times New Roman" w:cs="Times New Roman"/>
          <w:sz w:val="24"/>
          <w:szCs w:val="24"/>
        </w:rPr>
        <w:t>размере_______________________________________________________</w:t>
      </w:r>
      <w:r w:rsidR="00F9191D">
        <w:rPr>
          <w:rFonts w:ascii="Times New Roman" w:hAnsi="Times New Roman" w:cs="Times New Roman"/>
          <w:sz w:val="24"/>
          <w:szCs w:val="24"/>
        </w:rPr>
        <w:t>______</w:t>
      </w:r>
      <w:r w:rsidRPr="00FC68B6">
        <w:rPr>
          <w:rFonts w:ascii="Times New Roman" w:hAnsi="Times New Roman" w:cs="Times New Roman"/>
          <w:sz w:val="24"/>
          <w:szCs w:val="24"/>
        </w:rPr>
        <w:t xml:space="preserve">_  </w:t>
      </w:r>
      <w:r w:rsidR="00F9191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FC68B6">
        <w:rPr>
          <w:rFonts w:ascii="Times New Roman" w:hAnsi="Times New Roman" w:cs="Times New Roman"/>
          <w:sz w:val="24"/>
          <w:szCs w:val="24"/>
        </w:rPr>
        <w:t>рублей.</w:t>
      </w:r>
    </w:p>
    <w:p w:rsidR="00DF5A93" w:rsidRPr="00FC68B6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F9191D">
        <w:rPr>
          <w:rFonts w:ascii="Times New Roman" w:hAnsi="Times New Roman" w:cs="Times New Roman"/>
        </w:rPr>
        <w:t xml:space="preserve">цифрами и </w:t>
      </w:r>
      <w:r w:rsidRPr="00FC68B6">
        <w:rPr>
          <w:rFonts w:ascii="Times New Roman" w:hAnsi="Times New Roman" w:cs="Times New Roman"/>
        </w:rPr>
        <w:t>прописью</w:t>
      </w:r>
    </w:p>
    <w:p w:rsidR="00DF5A93" w:rsidRPr="00FC68B6" w:rsidRDefault="00DF5A93" w:rsidP="00DF5A93">
      <w:pPr>
        <w:pStyle w:val="ConsPlusNonformat"/>
        <w:rPr>
          <w:rFonts w:ascii="Times New Roman" w:hAnsi="Times New Roman" w:cs="Times New Roman"/>
        </w:rPr>
      </w:pPr>
      <w:r w:rsidRPr="00FC68B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DF5A93" w:rsidRPr="00FC68B6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F5A93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Гото</w:t>
      </w:r>
      <w:proofErr w:type="gramStart"/>
      <w:r w:rsidRPr="00FC68B6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FC68B6">
        <w:rPr>
          <w:rFonts w:ascii="Times New Roman" w:hAnsi="Times New Roman" w:cs="Times New Roman"/>
          <w:sz w:val="24"/>
          <w:szCs w:val="24"/>
        </w:rPr>
        <w:t>а) инвестировать (инвестировал) в организацию предпринимательской деятельности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C68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8B6">
        <w:rPr>
          <w:rFonts w:ascii="Times New Roman" w:hAnsi="Times New Roman" w:cs="Times New Roman"/>
          <w:sz w:val="24"/>
          <w:szCs w:val="24"/>
        </w:rPr>
        <w:t>(________________________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C68B6">
        <w:rPr>
          <w:rFonts w:ascii="Times New Roman" w:hAnsi="Times New Roman" w:cs="Times New Roman"/>
          <w:sz w:val="24"/>
          <w:szCs w:val="24"/>
        </w:rPr>
        <w:t>___</w:t>
      </w:r>
    </w:p>
    <w:p w:rsidR="00DF5A93" w:rsidRPr="00FC68B6" w:rsidRDefault="00DF5A93" w:rsidP="00DF5A9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C68B6">
        <w:rPr>
          <w:rFonts w:ascii="Times New Roman" w:hAnsi="Times New Roman" w:cs="Times New Roman"/>
        </w:rPr>
        <w:t>(цифрами)</w:t>
      </w:r>
    </w:p>
    <w:p w:rsidR="00DF5A93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68B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F5A93" w:rsidRPr="00FC68B6" w:rsidRDefault="00DF5A93" w:rsidP="00DF5A9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68B6">
        <w:rPr>
          <w:rFonts w:ascii="Times New Roman" w:hAnsi="Times New Roman" w:cs="Times New Roman"/>
        </w:rPr>
        <w:t xml:space="preserve">                               (прописью)</w:t>
      </w:r>
    </w:p>
    <w:p w:rsidR="00DF5A93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Pr="00FC68B6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Государственную  или  муниципальную  финансовую  поддержку  аналогичной формы  в  соответствующих  органах  исполнительной   власти   и   бюджетных организациях не получа</w:t>
      </w:r>
      <w:proofErr w:type="gramStart"/>
      <w:r w:rsidRPr="00FC68B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C68B6">
        <w:rPr>
          <w:rFonts w:ascii="Times New Roman" w:hAnsi="Times New Roman" w:cs="Times New Roman"/>
          <w:sz w:val="24"/>
          <w:szCs w:val="24"/>
        </w:rPr>
        <w:t>а).</w:t>
      </w:r>
    </w:p>
    <w:p w:rsidR="00DF5A93" w:rsidRPr="00FC68B6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Предпринимательскую   деятельность  ранее  (в  предшествующие  годы)  в качестве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68B6">
        <w:rPr>
          <w:rFonts w:ascii="Times New Roman" w:hAnsi="Times New Roman" w:cs="Times New Roman"/>
          <w:sz w:val="24"/>
          <w:szCs w:val="24"/>
        </w:rPr>
        <w:t>ндивидуального  предпринимателя  или   учредителя   коммерческой организации не осуществля</w:t>
      </w:r>
      <w:proofErr w:type="gramStart"/>
      <w:r w:rsidRPr="00FC68B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C68B6">
        <w:rPr>
          <w:rFonts w:ascii="Times New Roman" w:hAnsi="Times New Roman" w:cs="Times New Roman"/>
          <w:sz w:val="24"/>
          <w:szCs w:val="24"/>
        </w:rPr>
        <w:t>а).</w:t>
      </w:r>
    </w:p>
    <w:p w:rsidR="00DF5A93" w:rsidRPr="00FC68B6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Я осведомле</w:t>
      </w:r>
      <w:proofErr w:type="gramStart"/>
      <w:r w:rsidRPr="00FC68B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C68B6">
        <w:rPr>
          <w:rFonts w:ascii="Times New Roman" w:hAnsi="Times New Roman" w:cs="Times New Roman"/>
          <w:sz w:val="24"/>
          <w:szCs w:val="24"/>
        </w:rPr>
        <w:t>а) о том, что несу полную ответственность за подлинность представленных в конкурсную  комиссию документов в соответствии с законодательством Российской Федерации.</w:t>
      </w:r>
    </w:p>
    <w:p w:rsidR="00DF5A93" w:rsidRPr="00FC68B6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A93" w:rsidRPr="00FC68B6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A93" w:rsidRPr="00FC68B6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"__" _______________ 20__ года                  ___________________________</w:t>
      </w:r>
    </w:p>
    <w:p w:rsidR="00DF5A93" w:rsidRPr="00FC68B6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(подпись)</w:t>
      </w:r>
    </w:p>
    <w:p w:rsidR="00DF5A93" w:rsidRPr="00FC68B6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A93" w:rsidRPr="00FC68B6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195D39" w:rsidRDefault="00195D39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4" w:name="Par267"/>
      <w:bookmarkEnd w:id="14"/>
    </w:p>
    <w:p w:rsidR="00383D32" w:rsidRDefault="00383D32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83D32" w:rsidRDefault="00383D32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83D32" w:rsidRDefault="00383D32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83D32" w:rsidRDefault="00383D32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83D32" w:rsidRDefault="00383D32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83D32" w:rsidRDefault="00383D32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F5A93" w:rsidRPr="00793CC4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793CC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F5A93" w:rsidRPr="00793CC4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CC4">
        <w:rPr>
          <w:rFonts w:ascii="Times New Roman" w:hAnsi="Times New Roman"/>
          <w:sz w:val="28"/>
          <w:szCs w:val="28"/>
        </w:rPr>
        <w:t>к Заявлению...</w:t>
      </w:r>
    </w:p>
    <w:p w:rsidR="00DF5A93" w:rsidRPr="00793CC4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Pr="00793CC4" w:rsidRDefault="00DF5A93" w:rsidP="00DF5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70"/>
      <w:bookmarkEnd w:id="15"/>
      <w:r w:rsidRPr="00793CC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DF5A93" w:rsidRPr="00793CC4" w:rsidRDefault="00DF5A93" w:rsidP="00DF5A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3CC4">
        <w:rPr>
          <w:rFonts w:ascii="Times New Roman" w:hAnsi="Times New Roman" w:cs="Times New Roman"/>
          <w:sz w:val="28"/>
          <w:szCs w:val="28"/>
        </w:rPr>
        <w:t xml:space="preserve">  Настоящим во исполнение требований Федерального </w:t>
      </w:r>
      <w:hyperlink r:id="rId12" w:history="1">
        <w:r w:rsidRPr="00793CC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3CC4">
        <w:rPr>
          <w:rFonts w:ascii="Times New Roman" w:hAnsi="Times New Roman" w:cs="Times New Roman"/>
          <w:sz w:val="28"/>
          <w:szCs w:val="28"/>
        </w:rPr>
        <w:t xml:space="preserve"> от 27 июля  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года N 152-ФЗ "О персональных данных" я, гражданин</w:t>
      </w:r>
    </w:p>
    <w:p w:rsidR="00DF5A93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93CC4">
        <w:rPr>
          <w:rFonts w:ascii="Times New Roman" w:hAnsi="Times New Roman" w:cs="Times New Roman"/>
          <w:sz w:val="28"/>
          <w:szCs w:val="28"/>
        </w:rPr>
        <w:t xml:space="preserve">,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93CC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793CC4">
        <w:rPr>
          <w:rFonts w:ascii="Times New Roman" w:hAnsi="Times New Roman" w:cs="Times New Roman"/>
          <w:sz w:val="28"/>
          <w:szCs w:val="28"/>
        </w:rPr>
        <w:t>выдан_________________________________________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CC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93CC4">
        <w:rPr>
          <w:rFonts w:ascii="Times New Roman" w:hAnsi="Times New Roman" w:cs="Times New Roman"/>
          <w:sz w:val="24"/>
          <w:szCs w:val="24"/>
        </w:rPr>
        <w:t xml:space="preserve"> (серия, номер)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93CC4">
        <w:rPr>
          <w:rFonts w:ascii="Times New Roman" w:hAnsi="Times New Roman" w:cs="Times New Roman"/>
          <w:sz w:val="28"/>
          <w:szCs w:val="28"/>
        </w:rPr>
        <w:t>,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93CC4">
        <w:rPr>
          <w:rFonts w:ascii="Times New Roman" w:hAnsi="Times New Roman" w:cs="Times New Roman"/>
          <w:sz w:val="24"/>
          <w:szCs w:val="24"/>
        </w:rPr>
        <w:t xml:space="preserve"> (наименование органа, выдавшего паспорт, дата выдачи, код подразделения)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адрес регистрации: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3CC4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даю свое письменное согласие на обработку моих персональных данных в  целях</w:t>
      </w:r>
    </w:p>
    <w:p w:rsidR="00DF5A93" w:rsidRPr="00AA07CF" w:rsidRDefault="00DF5A93" w:rsidP="00DF5A93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421AD2">
        <w:rPr>
          <w:rFonts w:ascii="Times New Roman" w:hAnsi="Times New Roman" w:cs="Times New Roman"/>
          <w:sz w:val="28"/>
          <w:szCs w:val="28"/>
        </w:rPr>
        <w:t>государственной (муниципальной) поддержки.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Настоящее согласие не устанавливает предельных сроков обработки данных.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Я уведомлен  и  понимаю,  что  под   обработкой   персональных   данных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подразумевается  сбор,  систематизация,  накопление,  хранение,   уточнение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CC4">
        <w:rPr>
          <w:rFonts w:ascii="Times New Roman" w:hAnsi="Times New Roman" w:cs="Times New Roman"/>
          <w:sz w:val="28"/>
          <w:szCs w:val="28"/>
        </w:rPr>
        <w:t>(обновление,  изменение),  использование,  распространение  (в  том   числе</w:t>
      </w:r>
      <w:proofErr w:type="gramEnd"/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передача), обезличивание, блокирование, уничтожение и любые другие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(операции) с персональными данными.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Также под  персональными  данными  подразумевается  любая информация,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имеющая отношение ко мне как к субъекту персональных данных,  в  том 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адрес  проживания,  семейный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статус, информация о наличии имущества, образование, доходы и любая  другая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информация.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Порядок отзыва согласия на обработку персональных данных мне известен.</w:t>
      </w:r>
    </w:p>
    <w:p w:rsidR="00DF5A93" w:rsidRPr="00793CC4" w:rsidRDefault="00DF5A93" w:rsidP="00DF5A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A93" w:rsidRPr="00793CC4" w:rsidRDefault="00DF5A93" w:rsidP="00DF5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  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F5A93" w:rsidRPr="00793CC4" w:rsidRDefault="00DF5A93" w:rsidP="00DF5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  (подпись)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93CC4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DF5A93" w:rsidRPr="00793CC4" w:rsidRDefault="00DF5A93" w:rsidP="00DF5A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A93" w:rsidRPr="00793CC4" w:rsidRDefault="00DF5A93" w:rsidP="00DF5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"__" _______________ 20__ года</w:t>
      </w: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16" w:name="Par307"/>
      <w:bookmarkEnd w:id="16"/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2710" w:rsidRDefault="00682710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7" w:name="Par385"/>
      <w:bookmarkEnd w:id="17"/>
    </w:p>
    <w:p w:rsidR="00682710" w:rsidRDefault="00682710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2710" w:rsidRDefault="00682710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2710" w:rsidRDefault="00682710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95D39" w:rsidRDefault="00195D39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5A93" w:rsidRPr="008E238E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8E238E">
        <w:rPr>
          <w:rFonts w:ascii="Times New Roman" w:hAnsi="Times New Roman"/>
          <w:sz w:val="24"/>
          <w:szCs w:val="24"/>
        </w:rPr>
        <w:t xml:space="preserve">Приложение </w:t>
      </w:r>
      <w:r w:rsidR="00F9191D">
        <w:rPr>
          <w:rFonts w:ascii="Times New Roman" w:hAnsi="Times New Roman"/>
          <w:sz w:val="24"/>
          <w:szCs w:val="24"/>
        </w:rPr>
        <w:t>2</w:t>
      </w:r>
    </w:p>
    <w:p w:rsidR="00DF5A93" w:rsidRPr="008E238E" w:rsidRDefault="00F9191D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 w:rsidR="00DF5A93" w:rsidRPr="008E238E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A93" w:rsidRPr="008E238E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A93" w:rsidRPr="008E238E" w:rsidRDefault="00DF5A93" w:rsidP="00DF5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390"/>
      <w:bookmarkEnd w:id="18"/>
      <w:r w:rsidRPr="008E238E">
        <w:rPr>
          <w:rFonts w:ascii="Times New Roman" w:hAnsi="Times New Roman" w:cs="Times New Roman"/>
          <w:sz w:val="24"/>
          <w:szCs w:val="24"/>
        </w:rPr>
        <w:t>РЕЗЮМЕ</w:t>
      </w:r>
    </w:p>
    <w:p w:rsidR="00DF5A93" w:rsidRPr="008E238E" w:rsidRDefault="00DF5A93" w:rsidP="00DF5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соискателя на получение субсидии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1. ИНН ____________________________________________________________________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2. СНИЛС __________________________________________________________________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4. Семейное положение 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E238E">
        <w:rPr>
          <w:rFonts w:ascii="Times New Roman" w:hAnsi="Times New Roman" w:cs="Times New Roman"/>
          <w:sz w:val="24"/>
          <w:szCs w:val="24"/>
        </w:rPr>
        <w:t>) наименование учебного заведения 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E238E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8E238E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E238E">
        <w:rPr>
          <w:rFonts w:ascii="Times New Roman" w:hAnsi="Times New Roman" w:cs="Times New Roman"/>
          <w:sz w:val="24"/>
          <w:szCs w:val="24"/>
        </w:rPr>
        <w:t>) наименование учебного заведения 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E238E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8E238E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6. Иностранный язык, степень владения 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7. Прочие навыки 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8. Общий стаж работы 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9. Основная квалификация 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10. Трудовая деятельность: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E238E">
        <w:rPr>
          <w:rFonts w:ascii="Times New Roman" w:hAnsi="Times New Roman" w:cs="Times New Roman"/>
          <w:sz w:val="24"/>
          <w:szCs w:val="24"/>
        </w:rPr>
        <w:t>) дата приема на работу 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E238E">
        <w:rPr>
          <w:rFonts w:ascii="Times New Roman" w:hAnsi="Times New Roman" w:cs="Times New Roman"/>
          <w:sz w:val="24"/>
          <w:szCs w:val="24"/>
        </w:rPr>
        <w:t>) дата приема на работу 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:rsidR="00DF5A93" w:rsidRPr="008E238E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95D39" w:rsidRDefault="00195D39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95D39" w:rsidRDefault="00195D39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95D39" w:rsidRDefault="00195D39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95D39" w:rsidRDefault="00195D39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95D39" w:rsidRDefault="00195D39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95D39" w:rsidRDefault="00195D39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95D39" w:rsidRDefault="00195D39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95D39" w:rsidRDefault="00195D39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95D39" w:rsidRDefault="00195D39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95D39" w:rsidRDefault="00195D39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F5A93" w:rsidRPr="00375BCF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9" w:name="Par432"/>
      <w:bookmarkEnd w:id="19"/>
      <w:r w:rsidRPr="00375BCF">
        <w:rPr>
          <w:rFonts w:ascii="Times New Roman" w:hAnsi="Times New Roman"/>
          <w:sz w:val="24"/>
          <w:szCs w:val="24"/>
        </w:rPr>
        <w:t xml:space="preserve">Приложение </w:t>
      </w:r>
      <w:r w:rsidR="00F9191D">
        <w:rPr>
          <w:rFonts w:ascii="Times New Roman" w:hAnsi="Times New Roman"/>
          <w:sz w:val="24"/>
          <w:szCs w:val="24"/>
        </w:rPr>
        <w:t>3</w:t>
      </w:r>
    </w:p>
    <w:p w:rsidR="00DF5A93" w:rsidRPr="00375BCF" w:rsidRDefault="00F9191D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 w:rsidR="00DF5A93" w:rsidRPr="00375BCF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A93" w:rsidRDefault="00DF5A93" w:rsidP="00DF5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435"/>
      <w:bookmarkEnd w:id="20"/>
      <w:r w:rsidRPr="00375BCF">
        <w:rPr>
          <w:rFonts w:ascii="Times New Roman" w:hAnsi="Times New Roman" w:cs="Times New Roman"/>
          <w:sz w:val="24"/>
          <w:szCs w:val="24"/>
        </w:rPr>
        <w:t>Сведения о зарегистрированном бизнесе</w:t>
      </w:r>
    </w:p>
    <w:p w:rsidR="00DF5A93" w:rsidRPr="00375BCF" w:rsidRDefault="00DF5A93" w:rsidP="00DF5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1. Наименование юридического лица (индивидуального предпринимателя)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2. Дата регистрации бизнеса __________________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3. ИНН/КПП ________________________________________________________________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4. ОГРН или ОГРНИП ________________________________________________________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5. Основной вид экономической деятельности ________________________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Субъект малого предпринимательства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________________________   ________________________________________________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(фамилия, инициалы)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"__" ______________ 20__ года</w:t>
      </w: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bookmarkStart w:id="21" w:name="Par458"/>
      <w:bookmarkStart w:id="22" w:name="Par766"/>
      <w:bookmarkEnd w:id="21"/>
      <w:bookmarkEnd w:id="22"/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9B2236" w:rsidRDefault="009B2236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2E0CB3" w:rsidRPr="00831E15" w:rsidRDefault="002E0CB3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831E15">
        <w:rPr>
          <w:rFonts w:ascii="Times New Roman" w:eastAsia="Calibri" w:hAnsi="Times New Roman" w:cs="Times New Roman"/>
          <w:b w:val="0"/>
          <w:sz w:val="24"/>
          <w:szCs w:val="24"/>
        </w:rPr>
        <w:t xml:space="preserve">Приложение </w:t>
      </w:r>
      <w:r w:rsidR="00831E15" w:rsidRPr="00831E15">
        <w:rPr>
          <w:rFonts w:ascii="Times New Roman" w:eastAsia="Calibri" w:hAnsi="Times New Roman" w:cs="Times New Roman"/>
          <w:b w:val="0"/>
          <w:sz w:val="24"/>
          <w:szCs w:val="24"/>
        </w:rPr>
        <w:t>4</w:t>
      </w:r>
    </w:p>
    <w:p w:rsidR="002E0CB3" w:rsidRPr="00831E15" w:rsidRDefault="00831E15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831E15">
        <w:rPr>
          <w:rFonts w:ascii="Times New Roman" w:eastAsia="Calibri" w:hAnsi="Times New Roman" w:cs="Times New Roman"/>
          <w:b w:val="0"/>
          <w:sz w:val="24"/>
          <w:szCs w:val="24"/>
        </w:rPr>
        <w:t>к Положению</w:t>
      </w:r>
    </w:p>
    <w:p w:rsidR="002E0CB3" w:rsidRPr="00831E15" w:rsidRDefault="002E0CB3" w:rsidP="002E0CB3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831E15">
        <w:rPr>
          <w:rFonts w:ascii="Times New Roman" w:hAnsi="Times New Roman"/>
          <w:sz w:val="28"/>
          <w:szCs w:val="28"/>
        </w:rPr>
        <w:t>Отчет о затратах, источником возмещения которых является субсидия</w:t>
      </w:r>
      <w:r w:rsidR="00831E15">
        <w:rPr>
          <w:rFonts w:ascii="Times New Roman" w:hAnsi="Times New Roman"/>
          <w:sz w:val="28"/>
          <w:szCs w:val="28"/>
        </w:rPr>
        <w:t xml:space="preserve"> и </w:t>
      </w:r>
      <w:r w:rsidRPr="00831E15">
        <w:rPr>
          <w:rFonts w:ascii="Times New Roman" w:hAnsi="Times New Roman"/>
          <w:sz w:val="28"/>
          <w:szCs w:val="28"/>
        </w:rPr>
        <w:t>собственные средства получателя субсидии и платёжные документы, подтверждающие произведенные в соответствии с бизнес-планом* затраты на предпринимательскую деятельность</w:t>
      </w:r>
      <w:bookmarkStart w:id="23" w:name="P181"/>
      <w:bookmarkEnd w:id="2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502"/>
        <w:gridCol w:w="3407"/>
        <w:gridCol w:w="3512"/>
        <w:gridCol w:w="2227"/>
      </w:tblGrid>
      <w:tr w:rsidR="002E0CB3" w:rsidRPr="00831E15" w:rsidTr="00D80C4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31E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1E1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1E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Наименование позиции затрат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195D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Номер и дата документа (договор, платежное поручение</w:t>
            </w:r>
            <w:r w:rsidR="00831E15" w:rsidRPr="00831E15">
              <w:rPr>
                <w:rFonts w:ascii="Times New Roman" w:hAnsi="Times New Roman"/>
                <w:sz w:val="28"/>
                <w:szCs w:val="28"/>
              </w:rPr>
              <w:t>,</w:t>
            </w:r>
            <w:r w:rsidR="00195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1E15" w:rsidRPr="00831E15">
              <w:rPr>
                <w:rFonts w:ascii="Times New Roman" w:hAnsi="Times New Roman"/>
                <w:sz w:val="28"/>
                <w:szCs w:val="28"/>
              </w:rPr>
              <w:t>накладная</w:t>
            </w:r>
            <w:r w:rsidRPr="00831E15">
              <w:rPr>
                <w:rFonts w:ascii="Times New Roman" w:hAnsi="Times New Roman"/>
                <w:sz w:val="28"/>
                <w:szCs w:val="28"/>
              </w:rPr>
              <w:t xml:space="preserve"> №, дата)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 xml:space="preserve">Фактически </w:t>
            </w:r>
            <w:r w:rsidR="00831E15" w:rsidRPr="00831E15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E15">
              <w:rPr>
                <w:rFonts w:ascii="Times New Roman" w:hAnsi="Times New Roman"/>
                <w:sz w:val="28"/>
                <w:szCs w:val="28"/>
              </w:rPr>
              <w:t>плачено, тыс. руб.</w:t>
            </w:r>
          </w:p>
        </w:tc>
      </w:tr>
      <w:tr w:rsidR="002E0CB3" w:rsidRPr="00831E15" w:rsidTr="00D80C4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31E15" w:rsidRPr="00831E15" w:rsidTr="00831E1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5" w:rsidRPr="00831E15" w:rsidRDefault="00831E15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Расходы за счет субсидии</w:t>
            </w:r>
          </w:p>
        </w:tc>
      </w:tr>
      <w:tr w:rsidR="002E0CB3" w:rsidRPr="00831E15" w:rsidTr="00D80C4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E15" w:rsidRPr="00831E15" w:rsidTr="00D80C4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5" w:rsidRPr="00831E15" w:rsidRDefault="00831E15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5" w:rsidRPr="00831E15" w:rsidRDefault="00831E15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5" w:rsidRPr="00831E15" w:rsidRDefault="00831E15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5" w:rsidRPr="00831E15" w:rsidRDefault="00831E15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831E15" w:rsidRPr="00831E15" w:rsidTr="00831E1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5" w:rsidRPr="00831E15" w:rsidRDefault="00831E15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Расходы за счет собственных средств</w:t>
            </w:r>
          </w:p>
        </w:tc>
      </w:tr>
      <w:tr w:rsidR="002E0CB3" w:rsidRPr="00831E15" w:rsidTr="00D80C4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CB3" w:rsidRPr="00831E15" w:rsidTr="00D80C4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831E15" w:rsidRPr="00831E15" w:rsidTr="00D80C4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5" w:rsidRPr="00831E15" w:rsidRDefault="00831E15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5" w:rsidRPr="00831E15" w:rsidRDefault="00831E15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5" w:rsidRPr="00831E15" w:rsidRDefault="00831E15" w:rsidP="00D80C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5" w:rsidRPr="00831E15" w:rsidRDefault="00831E15" w:rsidP="00D80C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</w:tbl>
    <w:p w:rsidR="002E0CB3" w:rsidRDefault="002E0CB3" w:rsidP="00831E15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31E15">
        <w:rPr>
          <w:rFonts w:ascii="Times New Roman" w:hAnsi="Times New Roman"/>
          <w:sz w:val="28"/>
          <w:szCs w:val="28"/>
        </w:rPr>
        <w:t>Целевое использование средств</w:t>
      </w:r>
      <w:r w:rsidR="00831E15" w:rsidRPr="00831E15">
        <w:rPr>
          <w:rFonts w:ascii="Times New Roman" w:hAnsi="Times New Roman"/>
          <w:sz w:val="28"/>
          <w:szCs w:val="28"/>
        </w:rPr>
        <w:t xml:space="preserve"> субсидии </w:t>
      </w:r>
      <w:r w:rsidRPr="00831E15">
        <w:rPr>
          <w:rFonts w:ascii="Times New Roman" w:hAnsi="Times New Roman"/>
          <w:sz w:val="28"/>
          <w:szCs w:val="28"/>
        </w:rPr>
        <w:t xml:space="preserve"> в сумме ________________________</w:t>
      </w:r>
    </w:p>
    <w:p w:rsidR="00831E15" w:rsidRPr="00831E15" w:rsidRDefault="00831E15" w:rsidP="00831E15">
      <w:pPr>
        <w:widowControl w:val="0"/>
        <w:autoSpaceDE w:val="0"/>
        <w:autoSpaceDN w:val="0"/>
        <w:spacing w:line="240" w:lineRule="auto"/>
        <w:ind w:firstLine="5103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2E0CB3" w:rsidRPr="00831E15">
        <w:rPr>
          <w:rFonts w:ascii="Times New Roman" w:hAnsi="Times New Roman"/>
        </w:rPr>
        <w:t>(цифрами)</w:t>
      </w:r>
    </w:p>
    <w:p w:rsidR="002E0CB3" w:rsidRPr="00831E15" w:rsidRDefault="002E0CB3" w:rsidP="00831E15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</w:rPr>
      </w:pPr>
      <w:r w:rsidRPr="00831E15">
        <w:rPr>
          <w:rFonts w:ascii="Times New Roman" w:hAnsi="Times New Roman"/>
          <w:sz w:val="28"/>
          <w:szCs w:val="28"/>
        </w:rPr>
        <w:t>(_____________________________________________________________)___коп</w:t>
      </w:r>
      <w:proofErr w:type="gramStart"/>
      <w:r w:rsidRPr="00831E15">
        <w:rPr>
          <w:rFonts w:ascii="Times New Roman" w:hAnsi="Times New Roman"/>
          <w:sz w:val="28"/>
          <w:szCs w:val="28"/>
        </w:rPr>
        <w:t>.</w:t>
      </w:r>
      <w:proofErr w:type="gramEnd"/>
      <w:r w:rsidRPr="00831E15">
        <w:rPr>
          <w:rFonts w:ascii="Times New Roman" w:hAnsi="Times New Roman"/>
          <w:sz w:val="28"/>
          <w:szCs w:val="28"/>
        </w:rPr>
        <w:t xml:space="preserve"> </w:t>
      </w:r>
      <w:r w:rsidR="00831E15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831E15">
        <w:rPr>
          <w:rFonts w:ascii="Times New Roman" w:hAnsi="Times New Roman"/>
        </w:rPr>
        <w:t>(</w:t>
      </w:r>
      <w:proofErr w:type="gramStart"/>
      <w:r w:rsidRPr="00831E15">
        <w:rPr>
          <w:rFonts w:ascii="Times New Roman" w:hAnsi="Times New Roman"/>
        </w:rPr>
        <w:t>п</w:t>
      </w:r>
      <w:proofErr w:type="gramEnd"/>
      <w:r w:rsidRPr="00831E15">
        <w:rPr>
          <w:rFonts w:ascii="Times New Roman" w:hAnsi="Times New Roman"/>
        </w:rPr>
        <w:t>рописью)</w:t>
      </w:r>
    </w:p>
    <w:p w:rsidR="00831E15" w:rsidRPr="00831E15" w:rsidRDefault="00195D39" w:rsidP="00831E15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31E15">
        <w:rPr>
          <w:rFonts w:ascii="Times New Roman" w:hAnsi="Times New Roman"/>
          <w:sz w:val="28"/>
          <w:szCs w:val="28"/>
        </w:rPr>
        <w:t>одтверждаю.</w:t>
      </w:r>
    </w:p>
    <w:tbl>
      <w:tblPr>
        <w:tblW w:w="0" w:type="auto"/>
        <w:tblLook w:val="04A0"/>
      </w:tblPr>
      <w:tblGrid>
        <w:gridCol w:w="3213"/>
        <w:gridCol w:w="1655"/>
        <w:gridCol w:w="274"/>
        <w:gridCol w:w="2458"/>
        <w:gridCol w:w="274"/>
        <w:gridCol w:w="1866"/>
      </w:tblGrid>
      <w:tr w:rsidR="002E0CB3" w:rsidRPr="00831E15" w:rsidTr="00D80C4C">
        <w:tc>
          <w:tcPr>
            <w:tcW w:w="3369" w:type="dxa"/>
            <w:hideMark/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Получатель субсидии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CB3" w:rsidRPr="00831E15" w:rsidTr="00D80C4C">
        <w:tc>
          <w:tcPr>
            <w:tcW w:w="3369" w:type="dxa"/>
          </w:tcPr>
          <w:p w:rsidR="002E0CB3" w:rsidRPr="00831E15" w:rsidRDefault="009B2236" w:rsidP="00831E15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283" w:type="dxa"/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(телефон)</w:t>
            </w:r>
          </w:p>
        </w:tc>
      </w:tr>
    </w:tbl>
    <w:p w:rsidR="002E0CB3" w:rsidRPr="00831E15" w:rsidRDefault="002E0CB3" w:rsidP="00831E1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31E15">
        <w:rPr>
          <w:rFonts w:ascii="Times New Roman" w:hAnsi="Times New Roman"/>
          <w:sz w:val="28"/>
          <w:szCs w:val="28"/>
        </w:rPr>
        <w:t>«____» _____________ 20__ г.</w:t>
      </w:r>
    </w:p>
    <w:p w:rsidR="002E0CB3" w:rsidRPr="00831E15" w:rsidRDefault="002E0CB3" w:rsidP="002E0CB3">
      <w:pPr>
        <w:widowControl w:val="0"/>
        <w:tabs>
          <w:tab w:val="left" w:pos="-1560"/>
          <w:tab w:val="left" w:pos="1418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31E15">
        <w:rPr>
          <w:rFonts w:ascii="Times New Roman" w:hAnsi="Times New Roman"/>
          <w:sz w:val="20"/>
          <w:szCs w:val="20"/>
        </w:rPr>
        <w:t xml:space="preserve">* В случае удешевления стоимости позиций затрат, указанных в бизнес-плане, стоимость которых планируется возместить за счет субсидии, и приобретаемых за счет собственных средств, на момент их осуществления, победитель конкурсного отбора – получатель субсидии должен дополнительно произвести иные, разрешенные настоящим Порядком затраты для организации предпринимательской деятельности, на недостающую сумму. </w:t>
      </w:r>
      <w:proofErr w:type="gramStart"/>
      <w:r w:rsidRPr="00831E15">
        <w:rPr>
          <w:rFonts w:ascii="Times New Roman" w:hAnsi="Times New Roman"/>
          <w:sz w:val="20"/>
          <w:szCs w:val="20"/>
        </w:rPr>
        <w:t>В таком случае участник конкурсного отбора помимо документов, указанных в п. 2.2.1 раздела 2 настоящего Порядка, должен предоставить письмо главному распорядителю с указанием тех позиций затрат, которые были произведены дополнительно и не указаны в бизнес-плане с их обоснованием, указать данные позиции затрат в отчете о затратах (приложение 2 к настоящему Порядку) и также приложить оригиналы платежных документов, подтверждающие произведенные затраты.</w:t>
      </w:r>
      <w:proofErr w:type="gramEnd"/>
    </w:p>
    <w:p w:rsidR="002E0CB3" w:rsidRDefault="002E0CB3" w:rsidP="002E0CB3">
      <w:pPr>
        <w:spacing w:line="228" w:lineRule="auto"/>
        <w:rPr>
          <w:bCs/>
          <w:sz w:val="28"/>
          <w:szCs w:val="28"/>
        </w:rPr>
        <w:sectPr w:rsidR="002E0CB3" w:rsidSect="0065526D">
          <w:pgSz w:w="11906" w:h="16838"/>
          <w:pgMar w:top="709" w:right="851" w:bottom="851" w:left="1531" w:header="510" w:footer="0" w:gutter="0"/>
          <w:pgNumType w:start="2"/>
          <w:cols w:space="720"/>
        </w:sectPr>
      </w:pPr>
    </w:p>
    <w:p w:rsidR="00195D39" w:rsidRPr="00831E15" w:rsidRDefault="00195D39" w:rsidP="00195D39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831E15">
        <w:rPr>
          <w:rFonts w:ascii="Times New Roman" w:eastAsia="Calibri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5</w:t>
      </w:r>
    </w:p>
    <w:p w:rsidR="00195D39" w:rsidRPr="00831E15" w:rsidRDefault="00195D39" w:rsidP="00195D39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831E15">
        <w:rPr>
          <w:rFonts w:ascii="Times New Roman" w:eastAsia="Calibri" w:hAnsi="Times New Roman" w:cs="Times New Roman"/>
          <w:b w:val="0"/>
          <w:sz w:val="24"/>
          <w:szCs w:val="24"/>
        </w:rPr>
        <w:t>к Положению</w:t>
      </w:r>
    </w:p>
    <w:p w:rsidR="00195D39" w:rsidRDefault="00195D39" w:rsidP="0068271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682710" w:rsidRPr="00741C75" w:rsidRDefault="00682710" w:rsidP="0068271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41C75">
        <w:rPr>
          <w:rFonts w:ascii="Times New Roman" w:hAnsi="Times New Roman" w:cs="Times New Roman"/>
          <w:sz w:val="32"/>
          <w:szCs w:val="32"/>
        </w:rPr>
        <w:t xml:space="preserve">Соглашение  </w:t>
      </w:r>
      <w:r>
        <w:rPr>
          <w:rFonts w:ascii="Times New Roman" w:hAnsi="Times New Roman" w:cs="Times New Roman"/>
          <w:sz w:val="32"/>
          <w:szCs w:val="32"/>
        </w:rPr>
        <w:t xml:space="preserve">№ </w:t>
      </w:r>
    </w:p>
    <w:p w:rsidR="00682710" w:rsidRPr="002760F4" w:rsidRDefault="00682710" w:rsidP="0068271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F4">
        <w:rPr>
          <w:rFonts w:ascii="Times New Roman" w:hAnsi="Times New Roman" w:cs="Times New Roman"/>
          <w:sz w:val="28"/>
          <w:szCs w:val="28"/>
        </w:rPr>
        <w:t xml:space="preserve">    г. Кировск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760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60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2760F4"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gramStart"/>
      <w:r w:rsidRPr="002760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60F4">
        <w:rPr>
          <w:rFonts w:ascii="Times New Roman" w:hAnsi="Times New Roman" w:cs="Times New Roman"/>
          <w:sz w:val="28"/>
          <w:szCs w:val="28"/>
        </w:rPr>
        <w:t>.</w:t>
      </w:r>
    </w:p>
    <w:p w:rsidR="00682710" w:rsidRPr="00F06161" w:rsidRDefault="00682710" w:rsidP="00682710">
      <w:pPr>
        <w:pStyle w:val="ConsPlusNonformat"/>
        <w:jc w:val="both"/>
        <w:rPr>
          <w:rFonts w:ascii="Times New Roman" w:hAnsi="Times New Roman" w:cs="Times New Roman"/>
        </w:rPr>
      </w:pPr>
    </w:p>
    <w:p w:rsidR="009B2236" w:rsidRDefault="00682710" w:rsidP="00682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15">
        <w:rPr>
          <w:rFonts w:ascii="Times New Roman" w:hAnsi="Times New Roman" w:cs="Times New Roman"/>
          <w:sz w:val="28"/>
          <w:szCs w:val="28"/>
        </w:rPr>
        <w:t xml:space="preserve">             Администрация Кировского муниципального района Ленинградской области, именуемая в дальнейшем «Главный распорядитель», в лице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15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440E1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End"/>
      <w:r w:rsidRPr="00440E15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440E15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0E15">
        <w:rPr>
          <w:rFonts w:ascii="Times New Roman" w:hAnsi="Times New Roman" w:cs="Times New Roman"/>
          <w:sz w:val="28"/>
          <w:szCs w:val="28"/>
        </w:rPr>
        <w:t xml:space="preserve">с одной стороны, и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440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40E15">
        <w:rPr>
          <w:rFonts w:ascii="Times New Roman" w:hAnsi="Times New Roman" w:cs="Times New Roman"/>
          <w:sz w:val="28"/>
          <w:szCs w:val="28"/>
        </w:rPr>
        <w:t>менуем</w:t>
      </w:r>
      <w:r w:rsidR="009B2236">
        <w:rPr>
          <w:rFonts w:ascii="Times New Roman" w:hAnsi="Times New Roman" w:cs="Times New Roman"/>
          <w:sz w:val="28"/>
          <w:szCs w:val="28"/>
        </w:rPr>
        <w:t>__</w:t>
      </w:r>
      <w:r w:rsidRPr="00440E15">
        <w:rPr>
          <w:rFonts w:ascii="Times New Roman" w:hAnsi="Times New Roman" w:cs="Times New Roman"/>
          <w:sz w:val="28"/>
          <w:szCs w:val="28"/>
        </w:rPr>
        <w:t xml:space="preserve"> в дальнейшем «Получатель»,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E15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="009B2236">
        <w:rPr>
          <w:rFonts w:ascii="Times New Roman" w:hAnsi="Times New Roman" w:cs="Times New Roman"/>
          <w:sz w:val="28"/>
          <w:szCs w:val="28"/>
        </w:rPr>
        <w:t>___</w:t>
      </w:r>
      <w:r w:rsidRPr="00440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E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40E15">
        <w:rPr>
          <w:rFonts w:ascii="Times New Roman" w:hAnsi="Times New Roman" w:cs="Times New Roman"/>
          <w:sz w:val="28"/>
          <w:szCs w:val="28"/>
        </w:rPr>
        <w:t xml:space="preserve">  </w:t>
      </w:r>
      <w:r w:rsidR="009B2236">
        <w:rPr>
          <w:rFonts w:ascii="Times New Roman" w:hAnsi="Times New Roman" w:cs="Times New Roman"/>
          <w:sz w:val="28"/>
          <w:szCs w:val="28"/>
        </w:rPr>
        <w:t>_____________</w:t>
      </w:r>
    </w:p>
    <w:p w:rsidR="00682710" w:rsidRPr="00335793" w:rsidRDefault="009B2236" w:rsidP="00682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 w:rsidR="00587F11">
        <w:rPr>
          <w:rFonts w:ascii="Times New Roman" w:hAnsi="Times New Roman" w:cs="Times New Roman"/>
          <w:sz w:val="28"/>
          <w:szCs w:val="28"/>
        </w:rPr>
        <w:t xml:space="preserve">_______________________________, </w:t>
      </w:r>
      <w:r w:rsidR="00682710" w:rsidRPr="00440E15">
        <w:rPr>
          <w:rFonts w:ascii="Times New Roman" w:hAnsi="Times New Roman" w:cs="Times New Roman"/>
          <w:sz w:val="28"/>
          <w:szCs w:val="28"/>
        </w:rPr>
        <w:t>далее именуемые "Стороны", в соответствии с Бюджетным кодексом Российской Федерации, решением совета</w:t>
      </w:r>
      <w:r w:rsidR="00682710">
        <w:rPr>
          <w:rFonts w:ascii="Times New Roman" w:hAnsi="Times New Roman" w:cs="Times New Roman"/>
          <w:sz w:val="28"/>
          <w:szCs w:val="28"/>
        </w:rPr>
        <w:t xml:space="preserve"> депутатов Кировского муниципального района </w:t>
      </w:r>
      <w:r w:rsidR="00682710" w:rsidRPr="00BF62F3">
        <w:rPr>
          <w:rFonts w:ascii="Times New Roman" w:hAnsi="Times New Roman" w:cs="Times New Roman"/>
          <w:sz w:val="28"/>
          <w:szCs w:val="28"/>
        </w:rPr>
        <w:t xml:space="preserve">Ленинградской области от </w:t>
      </w:r>
      <w:r w:rsidR="00682710">
        <w:rPr>
          <w:rFonts w:ascii="Times New Roman" w:hAnsi="Times New Roman" w:cs="Times New Roman"/>
          <w:sz w:val="28"/>
          <w:szCs w:val="28"/>
        </w:rPr>
        <w:t>____________</w:t>
      </w:r>
      <w:r w:rsidR="00682710" w:rsidRPr="00E70F0B">
        <w:rPr>
          <w:rFonts w:ascii="Times New Roman" w:hAnsi="Times New Roman" w:cs="Times New Roman"/>
          <w:sz w:val="28"/>
          <w:szCs w:val="28"/>
        </w:rPr>
        <w:t xml:space="preserve">«О бюджете Кировского муниципального района Ленинградской области на </w:t>
      </w:r>
      <w:r w:rsidR="00682710">
        <w:rPr>
          <w:rFonts w:ascii="Times New Roman" w:hAnsi="Times New Roman" w:cs="Times New Roman"/>
          <w:sz w:val="28"/>
          <w:szCs w:val="28"/>
        </w:rPr>
        <w:t>____</w:t>
      </w:r>
      <w:r w:rsidR="00682710" w:rsidRPr="00E70F0B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proofErr w:type="spellStart"/>
      <w:r w:rsidR="00682710">
        <w:rPr>
          <w:rFonts w:ascii="Times New Roman" w:hAnsi="Times New Roman" w:cs="Times New Roman"/>
          <w:sz w:val="28"/>
          <w:szCs w:val="28"/>
        </w:rPr>
        <w:t>______</w:t>
      </w:r>
      <w:r w:rsidR="00682710" w:rsidRPr="00E70F0B">
        <w:rPr>
          <w:rFonts w:ascii="Times New Roman" w:hAnsi="Times New Roman" w:cs="Times New Roman"/>
          <w:sz w:val="28"/>
          <w:szCs w:val="28"/>
        </w:rPr>
        <w:t>годы</w:t>
      </w:r>
      <w:proofErr w:type="spellEnd"/>
      <w:r w:rsidR="00682710" w:rsidRPr="00E70F0B">
        <w:rPr>
          <w:rFonts w:ascii="Times New Roman" w:hAnsi="Times New Roman" w:cs="Times New Roman"/>
          <w:sz w:val="28"/>
          <w:szCs w:val="28"/>
        </w:rPr>
        <w:t>»</w:t>
      </w:r>
      <w:r w:rsidR="00682710">
        <w:rPr>
          <w:rFonts w:ascii="Times New Roman" w:hAnsi="Times New Roman" w:cs="Times New Roman"/>
          <w:sz w:val="28"/>
          <w:szCs w:val="28"/>
        </w:rPr>
        <w:t xml:space="preserve">, Положением 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деятельности, </w:t>
      </w:r>
      <w:r w:rsidR="00682710" w:rsidRPr="00335793">
        <w:rPr>
          <w:rFonts w:ascii="Times New Roman" w:hAnsi="Times New Roman" w:cs="Times New Roman"/>
          <w:sz w:val="28"/>
          <w:szCs w:val="28"/>
        </w:rPr>
        <w:t>утвержденн</w:t>
      </w:r>
      <w:r w:rsidR="00682710">
        <w:rPr>
          <w:rFonts w:ascii="Times New Roman" w:hAnsi="Times New Roman" w:cs="Times New Roman"/>
          <w:sz w:val="28"/>
          <w:szCs w:val="28"/>
        </w:rPr>
        <w:t>ым</w:t>
      </w:r>
      <w:r w:rsidR="00682710" w:rsidRPr="00335793">
        <w:rPr>
          <w:rFonts w:ascii="Times New Roman" w:hAnsi="Times New Roman" w:cs="Times New Roman"/>
          <w:sz w:val="28"/>
          <w:szCs w:val="28"/>
        </w:rPr>
        <w:t xml:space="preserve">   постановлением   </w:t>
      </w:r>
      <w:r w:rsidR="00682710">
        <w:rPr>
          <w:rFonts w:ascii="Times New Roman" w:hAnsi="Times New Roman" w:cs="Times New Roman"/>
          <w:sz w:val="28"/>
          <w:szCs w:val="28"/>
        </w:rPr>
        <w:t xml:space="preserve">администрации Кировского муниципального района </w:t>
      </w:r>
      <w:r w:rsidR="00682710" w:rsidRPr="00BF62F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82710">
        <w:rPr>
          <w:rFonts w:ascii="Times New Roman" w:hAnsi="Times New Roman" w:cs="Times New Roman"/>
          <w:sz w:val="28"/>
          <w:szCs w:val="28"/>
        </w:rPr>
        <w:t xml:space="preserve"> </w:t>
      </w:r>
      <w:r w:rsidR="00682710" w:rsidRPr="00335793">
        <w:rPr>
          <w:rFonts w:ascii="Times New Roman" w:hAnsi="Times New Roman" w:cs="Times New Roman"/>
          <w:sz w:val="28"/>
          <w:szCs w:val="28"/>
        </w:rPr>
        <w:t>от</w:t>
      </w:r>
      <w:r w:rsidR="00682710">
        <w:rPr>
          <w:rFonts w:ascii="Times New Roman" w:hAnsi="Times New Roman" w:cs="Times New Roman"/>
          <w:sz w:val="28"/>
          <w:szCs w:val="28"/>
        </w:rPr>
        <w:t xml:space="preserve"> __________№ ______</w:t>
      </w:r>
      <w:r w:rsidR="00682710" w:rsidRPr="00335793">
        <w:rPr>
          <w:rFonts w:ascii="Times New Roman" w:hAnsi="Times New Roman" w:cs="Times New Roman"/>
          <w:sz w:val="28"/>
          <w:szCs w:val="28"/>
        </w:rPr>
        <w:t xml:space="preserve"> (далее - Порядок</w:t>
      </w:r>
      <w:proofErr w:type="gramEnd"/>
      <w:r w:rsidR="00682710" w:rsidRPr="00335793">
        <w:rPr>
          <w:rFonts w:ascii="Times New Roman" w:hAnsi="Times New Roman" w:cs="Times New Roman"/>
          <w:sz w:val="28"/>
          <w:szCs w:val="28"/>
        </w:rPr>
        <w:t>), заключили настоящее</w:t>
      </w:r>
      <w:r w:rsidR="00682710">
        <w:rPr>
          <w:rFonts w:ascii="Times New Roman" w:hAnsi="Times New Roman" w:cs="Times New Roman"/>
          <w:sz w:val="28"/>
          <w:szCs w:val="28"/>
        </w:rPr>
        <w:t xml:space="preserve"> </w:t>
      </w:r>
      <w:r w:rsidR="00682710" w:rsidRPr="00335793">
        <w:rPr>
          <w:rFonts w:ascii="Times New Roman" w:hAnsi="Times New Roman" w:cs="Times New Roman"/>
          <w:sz w:val="28"/>
          <w:szCs w:val="28"/>
        </w:rPr>
        <w:t>соглашение  (далее - Соглашение) о нижеследующем.</w:t>
      </w:r>
    </w:p>
    <w:p w:rsidR="00682710" w:rsidRPr="007F58E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8EC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682710" w:rsidRPr="006B31FD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00"/>
      <w:bookmarkEnd w:id="24"/>
      <w:r w:rsidRPr="006B31F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Получателю из бюджета Кировского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r w:rsidRPr="006B31FD">
        <w:rPr>
          <w:rFonts w:ascii="Times New Roman" w:hAnsi="Times New Roman" w:cs="Times New Roman"/>
          <w:sz w:val="28"/>
          <w:szCs w:val="28"/>
        </w:rPr>
        <w:t>году</w:t>
      </w:r>
      <w:proofErr w:type="spellEnd"/>
      <w:r w:rsidRPr="006B31FD">
        <w:rPr>
          <w:rFonts w:ascii="Times New Roman" w:hAnsi="Times New Roman" w:cs="Times New Roman"/>
          <w:sz w:val="28"/>
          <w:szCs w:val="28"/>
        </w:rPr>
        <w:t xml:space="preserve"> субсидии в рамках муниципальной программы Кировского муниципального района Ленинградской области</w:t>
      </w:r>
      <w:r w:rsidRPr="00F06161">
        <w:rPr>
          <w:rFonts w:ascii="Times New Roman" w:hAnsi="Times New Roman" w:cs="Times New Roman"/>
        </w:rPr>
        <w:t xml:space="preserve"> </w:t>
      </w:r>
      <w:r w:rsidRPr="00FF3A7A">
        <w:rPr>
          <w:rFonts w:ascii="Times New Roman" w:hAnsi="Times New Roman" w:cs="Times New Roman"/>
          <w:sz w:val="28"/>
          <w:szCs w:val="28"/>
        </w:rPr>
        <w:t xml:space="preserve">«Развитие и поддержка малого и среднего бизнеса в Кировском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F3A7A">
        <w:rPr>
          <w:rFonts w:ascii="Times New Roman" w:hAnsi="Times New Roman" w:cs="Times New Roman"/>
          <w:sz w:val="28"/>
          <w:szCs w:val="28"/>
        </w:rPr>
        <w:t>районе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- Субсидия)</w:t>
      </w:r>
    </w:p>
    <w:p w:rsidR="00682710" w:rsidRPr="006B31FD" w:rsidRDefault="00682710" w:rsidP="00682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1F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F3A7A">
        <w:rPr>
          <w:rFonts w:ascii="Times New Roman" w:hAnsi="Times New Roman" w:cs="Times New Roman"/>
          <w:sz w:val="28"/>
          <w:szCs w:val="28"/>
        </w:rPr>
        <w:t>возмещения затрат</w:t>
      </w:r>
      <w:r w:rsidRPr="00F06161">
        <w:rPr>
          <w:rFonts w:ascii="Times New Roman" w:hAnsi="Times New Roman" w:cs="Times New Roman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Получателя,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B31FD">
        <w:rPr>
          <w:rFonts w:ascii="Times New Roman" w:hAnsi="Times New Roman" w:cs="Times New Roman"/>
          <w:sz w:val="28"/>
          <w:szCs w:val="28"/>
        </w:rPr>
        <w:t>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B31FD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B31FD">
        <w:rPr>
          <w:rFonts w:ascii="Times New Roman" w:hAnsi="Times New Roman" w:cs="Times New Roman"/>
          <w:sz w:val="28"/>
          <w:szCs w:val="28"/>
        </w:rPr>
        <w:t xml:space="preserve"> кодам классификации расходов бюджетов Российской Федерации: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82710" w:rsidRPr="006B4BC7" w:rsidRDefault="00682710" w:rsidP="0068271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4BC7">
        <w:rPr>
          <w:rFonts w:ascii="Times New Roman" w:hAnsi="Times New Roman" w:cs="Times New Roman"/>
          <w:sz w:val="28"/>
          <w:szCs w:val="28"/>
          <w:vertAlign w:val="superscript"/>
        </w:rPr>
        <w:t xml:space="preserve"> (код главного распорядителя средств бюджета, раздел, подраздел, целевая статья, вид расходов)</w:t>
      </w:r>
    </w:p>
    <w:p w:rsidR="00682710" w:rsidRPr="006B4BC7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BC7">
        <w:rPr>
          <w:rFonts w:ascii="Times New Roman" w:hAnsi="Times New Roman" w:cs="Times New Roman"/>
          <w:b/>
          <w:sz w:val="28"/>
          <w:szCs w:val="28"/>
        </w:rPr>
        <w:t>II. Размер субсидии</w:t>
      </w:r>
    </w:p>
    <w:p w:rsidR="00682710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2.1.  Размер Субсидии, предоставляемой Получателю, составляет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 более 80 </w:t>
      </w:r>
      <w:r w:rsidRPr="000101FC">
        <w:rPr>
          <w:rFonts w:ascii="Times New Roman" w:hAnsi="Times New Roman" w:cs="Times New Roman"/>
          <w:sz w:val="28"/>
          <w:szCs w:val="28"/>
        </w:rPr>
        <w:t>процентов от общего объема расходов, на возмещение которых предоставляется Субсидия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25" w:name="P130"/>
      <w:bookmarkEnd w:id="25"/>
      <w:r>
        <w:rPr>
          <w:rFonts w:ascii="Times New Roman" w:hAnsi="Times New Roman" w:cs="Times New Roman"/>
          <w:sz w:val="28"/>
          <w:szCs w:val="28"/>
        </w:rPr>
        <w:t xml:space="preserve"> из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0A7C83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 бюджета</w:t>
      </w:r>
      <w:r w:rsidR="000A7C8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710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10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7">
        <w:rPr>
          <w:rFonts w:ascii="Times New Roman" w:hAnsi="Times New Roman" w:cs="Times New Roman"/>
          <w:b/>
          <w:sz w:val="28"/>
          <w:szCs w:val="28"/>
        </w:rPr>
        <w:t>III. Условия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710" w:rsidRPr="000101F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lastRenderedPageBreak/>
        <w:t>Субсидия предоставляется при выполнении следующих условий:</w:t>
      </w:r>
    </w:p>
    <w:p w:rsidR="00682710" w:rsidRPr="006B4BC7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01FC">
        <w:rPr>
          <w:rFonts w:ascii="Times New Roman" w:hAnsi="Times New Roman" w:cs="Times New Roman"/>
          <w:sz w:val="28"/>
          <w:szCs w:val="28"/>
        </w:rPr>
        <w:t>3.1. Получатель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D04">
        <w:rPr>
          <w:rFonts w:ascii="Times New Roman" w:hAnsi="Times New Roman" w:cs="Times New Roman"/>
          <w:sz w:val="28"/>
          <w:szCs w:val="28"/>
        </w:rPr>
        <w:t>субъектом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зарегистрированным победителем конкурсного отбора на основании ре</w:t>
      </w:r>
      <w:r w:rsidR="00383D32">
        <w:rPr>
          <w:rFonts w:ascii="Times New Roman" w:hAnsi="Times New Roman" w:cs="Times New Roman"/>
          <w:sz w:val="28"/>
          <w:szCs w:val="28"/>
        </w:rPr>
        <w:t>комендаций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682710" w:rsidRPr="000101FC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 На первое число месяца, предшествующего месяцу заключения Соглашения, Получатель:</w:t>
      </w:r>
    </w:p>
    <w:p w:rsidR="00682710" w:rsidRPr="000101FC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3.2.1. 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682710" w:rsidRPr="000101FC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3.2.2. Не имел просроченной задолженности по возврату в бюджет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 субсидий и бюджетных инвестиций, иной просроченной задолженности перед бюджетом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682710" w:rsidRPr="000101FC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3.2.3. Не находился в процессе реорганизации, ликвидации, банкротства и не имел ограничений на осуществление хозяйственной деятельности.</w:t>
      </w:r>
    </w:p>
    <w:p w:rsidR="00682710" w:rsidRPr="000101FC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3.2.4.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0101F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101FC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</w:t>
      </w:r>
      <w:proofErr w:type="spellStart"/>
      <w:r w:rsidRPr="000101FC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0101FC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процентов.</w:t>
      </w:r>
      <w:r>
        <w:rPr>
          <w:rStyle w:val="a7"/>
          <w:rFonts w:ascii="Times New Roman" w:eastAsia="Calibri" w:hAnsi="Times New Roman"/>
          <w:sz w:val="28"/>
          <w:szCs w:val="28"/>
        </w:rPr>
        <w:footnoteReference w:id="3"/>
      </w:r>
    </w:p>
    <w:p w:rsidR="00682710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3.2.5. Не получал средств из бюджета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 в соответствии с иными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0101FC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области, помимо Порядка, на цели, указанные в </w:t>
      </w:r>
      <w:r>
        <w:rPr>
          <w:rFonts w:ascii="Times New Roman" w:hAnsi="Times New Roman" w:cs="Times New Roman"/>
          <w:sz w:val="28"/>
          <w:szCs w:val="28"/>
        </w:rPr>
        <w:t>п.1.1.</w:t>
      </w:r>
      <w:r w:rsidRPr="000101F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B13BE0" w:rsidRPr="000101FC" w:rsidRDefault="00B13BE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О</w:t>
      </w:r>
      <w:r>
        <w:rPr>
          <w:rFonts w:ascii="Times New Roman" w:hAnsi="Times New Roman"/>
          <w:sz w:val="28"/>
          <w:szCs w:val="28"/>
        </w:rPr>
        <w:t>тсутствовал</w:t>
      </w:r>
      <w:r w:rsidRPr="00940C07">
        <w:rPr>
          <w:rFonts w:ascii="Times New Roman" w:hAnsi="Times New Roman"/>
          <w:sz w:val="28"/>
          <w:szCs w:val="28"/>
        </w:rPr>
        <w:t xml:space="preserve"> в реестре недобросовестных поставщиков</w:t>
      </w:r>
      <w:r>
        <w:rPr>
          <w:rFonts w:ascii="Times New Roman" w:hAnsi="Times New Roman"/>
          <w:sz w:val="28"/>
          <w:szCs w:val="28"/>
        </w:rPr>
        <w:t>.</w:t>
      </w:r>
    </w:p>
    <w:p w:rsidR="00682710" w:rsidRPr="006B4BC7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01FC">
        <w:rPr>
          <w:rFonts w:ascii="Times New Roman" w:hAnsi="Times New Roman" w:cs="Times New Roman"/>
          <w:sz w:val="28"/>
          <w:szCs w:val="28"/>
        </w:rPr>
        <w:t>3.3. За счет Субсидии возмещаются расходы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основных средств и (или) приобретение и пополнение оборотных средств, а также государственную регистрацию юридического лица или индивидуального предпринимателя.</w:t>
      </w:r>
    </w:p>
    <w:p w:rsidR="00682710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56"/>
      <w:bookmarkEnd w:id="26"/>
      <w:r w:rsidRPr="000101FC">
        <w:rPr>
          <w:rFonts w:ascii="Times New Roman" w:hAnsi="Times New Roman" w:cs="Times New Roman"/>
          <w:sz w:val="28"/>
          <w:szCs w:val="28"/>
        </w:rPr>
        <w:t>3.4.   Получатель   представляет   Главному   распорядителю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2710" w:rsidRPr="00626FD1" w:rsidRDefault="00682710" w:rsidP="0068271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а)</w:t>
      </w:r>
      <w:r w:rsidRPr="004008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лист записи из Единого государственного реестра индивидуальных предпринимателей и юридических лиц;</w:t>
      </w:r>
    </w:p>
    <w:p w:rsidR="00682710" w:rsidRPr="00626FD1" w:rsidRDefault="00682710" w:rsidP="0068271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б) выписк</w:t>
      </w:r>
      <w:r>
        <w:rPr>
          <w:rFonts w:ascii="Times New Roman" w:hAnsi="Times New Roman"/>
          <w:sz w:val="28"/>
          <w:szCs w:val="28"/>
        </w:rPr>
        <w:t>у</w:t>
      </w:r>
      <w:r w:rsidRPr="00626FD1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682710" w:rsidRPr="005C2F0C" w:rsidRDefault="00682710" w:rsidP="0068271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r w:rsidRPr="005C2F0C">
        <w:rPr>
          <w:rFonts w:ascii="Times New Roman" w:hAnsi="Times New Roman"/>
          <w:spacing w:val="-2"/>
          <w:sz w:val="28"/>
          <w:szCs w:val="28"/>
        </w:rPr>
        <w:lastRenderedPageBreak/>
        <w:t>в) свидетельство о постановке на учет в налоговый орган;</w:t>
      </w:r>
    </w:p>
    <w:p w:rsidR="00682710" w:rsidRPr="005C2F0C" w:rsidRDefault="00682710" w:rsidP="0068271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r w:rsidRPr="005C2F0C">
        <w:rPr>
          <w:rFonts w:ascii="Times New Roman" w:hAnsi="Times New Roman"/>
          <w:spacing w:val="-2"/>
          <w:sz w:val="28"/>
          <w:szCs w:val="28"/>
        </w:rPr>
        <w:t>г) 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(индивидуального предпринимателя) в ЕГРПО;</w:t>
      </w:r>
    </w:p>
    <w:p w:rsidR="001A1D04" w:rsidRPr="005C2F0C" w:rsidRDefault="00682710" w:rsidP="001A1D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5C2F0C">
        <w:rPr>
          <w:rFonts w:ascii="Times New Roman" w:hAnsi="Times New Roman"/>
          <w:spacing w:val="-2"/>
          <w:sz w:val="28"/>
          <w:szCs w:val="28"/>
        </w:rPr>
        <w:t>д</w:t>
      </w:r>
      <w:proofErr w:type="spellEnd"/>
      <w:r w:rsidRPr="005C2F0C">
        <w:rPr>
          <w:rFonts w:ascii="Times New Roman" w:hAnsi="Times New Roman"/>
          <w:spacing w:val="-2"/>
          <w:sz w:val="28"/>
          <w:szCs w:val="28"/>
        </w:rPr>
        <w:t xml:space="preserve">) </w:t>
      </w:r>
      <w:r w:rsidR="001A1D04" w:rsidRPr="005C2F0C">
        <w:rPr>
          <w:rFonts w:ascii="Times New Roman" w:hAnsi="Times New Roman"/>
          <w:spacing w:val="-2"/>
          <w:sz w:val="28"/>
          <w:szCs w:val="28"/>
        </w:rPr>
        <w:t>справка налогового органа на последнюю отчетную дату о наличии (отсутствии) задолженности по уплате налоговых платежей и сборов;</w:t>
      </w:r>
    </w:p>
    <w:p w:rsidR="00682710" w:rsidRPr="005C2F0C" w:rsidRDefault="001A1D04" w:rsidP="0068271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r w:rsidRPr="005C2F0C">
        <w:rPr>
          <w:rFonts w:ascii="Times New Roman" w:hAnsi="Times New Roman"/>
          <w:spacing w:val="-2"/>
          <w:sz w:val="28"/>
          <w:szCs w:val="28"/>
        </w:rPr>
        <w:t xml:space="preserve">е) </w:t>
      </w:r>
      <w:r w:rsidR="00682710" w:rsidRPr="005C2F0C">
        <w:rPr>
          <w:rFonts w:ascii="Times New Roman" w:hAnsi="Times New Roman"/>
          <w:spacing w:val="-2"/>
          <w:sz w:val="28"/>
          <w:szCs w:val="28"/>
        </w:rPr>
        <w:t>отчет и платежные документы, подтверждающие произведенные в соответствии с бизнес-планом расходы на предпринимательскую деятельность;</w:t>
      </w:r>
    </w:p>
    <w:p w:rsidR="00682710" w:rsidRPr="005C2F0C" w:rsidRDefault="001A1D04" w:rsidP="0068271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r w:rsidRPr="005C2F0C">
        <w:rPr>
          <w:rFonts w:ascii="Times New Roman" w:hAnsi="Times New Roman"/>
          <w:spacing w:val="-2"/>
          <w:sz w:val="28"/>
          <w:szCs w:val="28"/>
        </w:rPr>
        <w:t>ж</w:t>
      </w:r>
      <w:r w:rsidR="00682710" w:rsidRPr="005C2F0C">
        <w:rPr>
          <w:rFonts w:ascii="Times New Roman" w:hAnsi="Times New Roman"/>
          <w:spacing w:val="-2"/>
          <w:sz w:val="28"/>
          <w:szCs w:val="28"/>
        </w:rPr>
        <w:t>) банковские реквизиты с указанием расчетного счета получателя для перечисления субсидии.</w:t>
      </w:r>
    </w:p>
    <w:p w:rsidR="00A43F2D" w:rsidRPr="005C2F0C" w:rsidRDefault="00A43F2D" w:rsidP="00682710">
      <w:pPr>
        <w:pStyle w:val="ConsPlusNonformat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C2F0C">
        <w:rPr>
          <w:rFonts w:ascii="Times New Roman" w:hAnsi="Times New Roman"/>
          <w:spacing w:val="-2"/>
          <w:sz w:val="28"/>
          <w:szCs w:val="28"/>
        </w:rPr>
        <w:t xml:space="preserve">В случае непредставления соискателем документов, указанных в  </w:t>
      </w:r>
      <w:hyperlink w:anchor="Par153" w:history="1">
        <w:r w:rsidRPr="005C2F0C">
          <w:rPr>
            <w:rFonts w:ascii="Times New Roman" w:hAnsi="Times New Roman"/>
            <w:spacing w:val="-2"/>
            <w:sz w:val="28"/>
            <w:szCs w:val="28"/>
          </w:rPr>
          <w:t xml:space="preserve">подпунктах </w:t>
        </w:r>
      </w:hyperlink>
      <w:r w:rsidRPr="005C2F0C">
        <w:rPr>
          <w:rFonts w:ascii="Times New Roman" w:hAnsi="Times New Roman" w:cs="Times New Roman"/>
          <w:spacing w:val="-2"/>
          <w:sz w:val="28"/>
          <w:szCs w:val="28"/>
        </w:rPr>
        <w:t>«а», «б», «в»</w:t>
      </w:r>
      <w:r w:rsidR="001A1D04" w:rsidRPr="005C2F0C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5C2F0C">
        <w:rPr>
          <w:rFonts w:ascii="Times New Roman" w:hAnsi="Times New Roman"/>
          <w:spacing w:val="-2"/>
          <w:sz w:val="28"/>
          <w:szCs w:val="28"/>
        </w:rPr>
        <w:t xml:space="preserve"> «г»</w:t>
      </w:r>
      <w:r w:rsidR="001A1D04" w:rsidRPr="005C2F0C">
        <w:rPr>
          <w:rFonts w:ascii="Times New Roman" w:hAnsi="Times New Roman"/>
          <w:spacing w:val="-2"/>
          <w:sz w:val="28"/>
          <w:szCs w:val="28"/>
        </w:rPr>
        <w:t xml:space="preserve"> и «</w:t>
      </w:r>
      <w:proofErr w:type="spellStart"/>
      <w:r w:rsidR="005C2F0C" w:rsidRPr="005C2F0C">
        <w:rPr>
          <w:rFonts w:ascii="Times New Roman" w:hAnsi="Times New Roman"/>
          <w:spacing w:val="-2"/>
          <w:sz w:val="28"/>
          <w:szCs w:val="28"/>
        </w:rPr>
        <w:t>д</w:t>
      </w:r>
      <w:proofErr w:type="spellEnd"/>
      <w:r w:rsidR="001A1D04" w:rsidRPr="005C2F0C">
        <w:rPr>
          <w:rFonts w:ascii="Times New Roman" w:hAnsi="Times New Roman"/>
          <w:spacing w:val="-2"/>
          <w:sz w:val="28"/>
          <w:szCs w:val="28"/>
        </w:rPr>
        <w:t>»</w:t>
      </w:r>
      <w:r w:rsidR="005C2F0C" w:rsidRPr="005C2F0C">
        <w:rPr>
          <w:rFonts w:ascii="Times New Roman" w:hAnsi="Times New Roman"/>
          <w:spacing w:val="-2"/>
          <w:sz w:val="28"/>
          <w:szCs w:val="28"/>
        </w:rPr>
        <w:t xml:space="preserve"> настоящего пункта Соглашения</w:t>
      </w:r>
      <w:r w:rsidR="005C2F0C">
        <w:rPr>
          <w:rFonts w:ascii="Times New Roman" w:hAnsi="Times New Roman"/>
          <w:spacing w:val="-2"/>
          <w:sz w:val="28"/>
          <w:szCs w:val="28"/>
        </w:rPr>
        <w:t>,</w:t>
      </w:r>
      <w:r w:rsidRPr="005C2F0C">
        <w:rPr>
          <w:rFonts w:ascii="Times New Roman" w:hAnsi="Times New Roman"/>
          <w:spacing w:val="-2"/>
          <w:sz w:val="28"/>
          <w:szCs w:val="28"/>
        </w:rPr>
        <w:t xml:space="preserve"> данные документы запрашиваются </w:t>
      </w:r>
      <w:r w:rsidR="005C2F0C" w:rsidRPr="005C2F0C">
        <w:rPr>
          <w:rFonts w:ascii="Times New Roman" w:hAnsi="Times New Roman"/>
          <w:spacing w:val="-2"/>
          <w:sz w:val="28"/>
          <w:szCs w:val="28"/>
        </w:rPr>
        <w:t xml:space="preserve">Главным распорядителем </w:t>
      </w:r>
      <w:r w:rsidRPr="005C2F0C">
        <w:rPr>
          <w:rFonts w:ascii="Times New Roman" w:hAnsi="Times New Roman"/>
          <w:spacing w:val="-2"/>
          <w:sz w:val="28"/>
          <w:szCs w:val="28"/>
        </w:rPr>
        <w:t>в порядке межведомственного взаимодействия.</w:t>
      </w:r>
    </w:p>
    <w:p w:rsidR="00682710" w:rsidRPr="005C2F0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>3.5. Получатель дает согласие на осуществление Главным распорядителем и органом   муниципального   финансового   контроля   проверок соблюдения Получателем условий, целей и порядка предоставления субсидий.</w:t>
      </w:r>
    </w:p>
    <w:p w:rsidR="00682710" w:rsidRPr="005C2F0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b/>
          <w:spacing w:val="-2"/>
          <w:sz w:val="28"/>
          <w:szCs w:val="28"/>
        </w:rPr>
        <w:t>IV. Порядок перечисления субсидии</w:t>
      </w:r>
    </w:p>
    <w:p w:rsidR="00682710" w:rsidRPr="005C2F0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2F0C">
        <w:rPr>
          <w:rFonts w:ascii="Times New Roman" w:hAnsi="Times New Roman" w:cs="Times New Roman"/>
          <w:spacing w:val="-4"/>
          <w:sz w:val="28"/>
          <w:szCs w:val="28"/>
        </w:rPr>
        <w:t xml:space="preserve">4.1. 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</w:t>
      </w:r>
      <w:r w:rsidR="001A1D04" w:rsidRPr="005C2F0C">
        <w:rPr>
          <w:rFonts w:ascii="Times New Roman" w:hAnsi="Times New Roman" w:cs="Times New Roman"/>
          <w:spacing w:val="-4"/>
          <w:sz w:val="28"/>
          <w:szCs w:val="28"/>
        </w:rPr>
        <w:t>10 (</w:t>
      </w:r>
      <w:r w:rsidR="008A25A2" w:rsidRPr="005C2F0C">
        <w:rPr>
          <w:rFonts w:ascii="Times New Roman" w:hAnsi="Times New Roman" w:cs="Times New Roman"/>
          <w:spacing w:val="-4"/>
          <w:sz w:val="28"/>
          <w:szCs w:val="28"/>
        </w:rPr>
        <w:t>деся</w:t>
      </w:r>
      <w:r w:rsidR="00B13BE0" w:rsidRPr="005C2F0C">
        <w:rPr>
          <w:rFonts w:ascii="Times New Roman" w:hAnsi="Times New Roman" w:cs="Times New Roman"/>
          <w:spacing w:val="-4"/>
          <w:sz w:val="28"/>
          <w:szCs w:val="28"/>
        </w:rPr>
        <w:t>то</w:t>
      </w:r>
      <w:r w:rsidRPr="005C2F0C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1A1D04" w:rsidRPr="005C2F0C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5C2F0C">
        <w:rPr>
          <w:rFonts w:ascii="Times New Roman" w:hAnsi="Times New Roman" w:cs="Times New Roman"/>
          <w:spacing w:val="-4"/>
          <w:sz w:val="28"/>
          <w:szCs w:val="28"/>
        </w:rPr>
        <w:t xml:space="preserve"> рабочего дня после принятия Главным распорядителем решения о перечислении средств бюджета Кировского муниципального района Ленинградской области по результатам рассмотрения им документов при выполнении Получателем субсидий условий, установленных Порядком предоставления субсиди</w:t>
      </w:r>
      <w:proofErr w:type="gramStart"/>
      <w:r w:rsidRPr="005C2F0C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A43F2D" w:rsidRPr="005C2F0C">
        <w:rPr>
          <w:rFonts w:ascii="Times New Roman" w:hAnsi="Times New Roman" w:cs="Times New Roman"/>
          <w:spacing w:val="-4"/>
          <w:sz w:val="28"/>
          <w:szCs w:val="28"/>
        </w:rPr>
        <w:t>-</w:t>
      </w:r>
      <w:proofErr w:type="gramEnd"/>
      <w:r w:rsidR="00A43F2D" w:rsidRPr="005C2F0C">
        <w:rPr>
          <w:rFonts w:ascii="Times New Roman" w:hAnsi="Times New Roman" w:cs="Times New Roman"/>
          <w:spacing w:val="-4"/>
          <w:sz w:val="28"/>
          <w:szCs w:val="28"/>
        </w:rPr>
        <w:t xml:space="preserve"> подписания настоящего Соглашения</w:t>
      </w:r>
      <w:r w:rsidRPr="005C2F0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82710" w:rsidRPr="005C2F0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4.2. Перечисление субсидий осуществляется по платежным реквизитам Получателя субсидии, указанным в </w:t>
      </w:r>
      <w:hyperlink w:anchor="P282" w:history="1">
        <w:r w:rsidRPr="005C2F0C">
          <w:rPr>
            <w:rFonts w:ascii="Times New Roman" w:hAnsi="Times New Roman" w:cs="Times New Roman"/>
            <w:spacing w:val="-2"/>
            <w:sz w:val="28"/>
            <w:szCs w:val="28"/>
          </w:rPr>
          <w:t>разделе VIII</w:t>
        </w:r>
      </w:hyperlink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 настоящего Соглашения.</w:t>
      </w:r>
    </w:p>
    <w:p w:rsidR="00682710" w:rsidRPr="005C2F0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b/>
          <w:spacing w:val="-2"/>
          <w:sz w:val="28"/>
          <w:szCs w:val="28"/>
        </w:rPr>
        <w:t>V. Права и обязанности Сторон</w:t>
      </w:r>
    </w:p>
    <w:p w:rsidR="00682710" w:rsidRPr="005C2F0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>5.1. Главный распорядитель обязан:</w:t>
      </w:r>
    </w:p>
    <w:p w:rsidR="00682710" w:rsidRPr="005C2F0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5.1.1. Рассмотреть в порядке и в сроки, установленные Порядком, представленные Получателем документы, указанные в </w:t>
      </w:r>
      <w:hyperlink w:anchor="P156" w:history="1">
        <w:r w:rsidRPr="005C2F0C">
          <w:rPr>
            <w:rFonts w:ascii="Times New Roman" w:hAnsi="Times New Roman" w:cs="Times New Roman"/>
            <w:spacing w:val="-2"/>
            <w:sz w:val="28"/>
            <w:szCs w:val="28"/>
          </w:rPr>
          <w:t>п. 3.4</w:t>
        </w:r>
      </w:hyperlink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 настоящего Соглашения.</w:t>
      </w:r>
    </w:p>
    <w:p w:rsidR="00682710" w:rsidRPr="005C2F0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>5.1.2.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682710" w:rsidRPr="005C2F0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5.1.3. Установить </w:t>
      </w:r>
      <w:hyperlink w:anchor="P331" w:history="1">
        <w:r w:rsidRPr="005C2F0C">
          <w:rPr>
            <w:rFonts w:ascii="Times New Roman" w:hAnsi="Times New Roman" w:cs="Times New Roman"/>
            <w:spacing w:val="-2"/>
            <w:sz w:val="28"/>
            <w:szCs w:val="28"/>
          </w:rPr>
          <w:t>показатели</w:t>
        </w:r>
      </w:hyperlink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 результативности в соответствии с приложением 1 к настоящему Соглашению и осуществлять оценку их достижения в соответствии формой отчета приложения №2.</w:t>
      </w:r>
    </w:p>
    <w:p w:rsidR="00682710" w:rsidRPr="000101F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5.1.4. Осуществлять </w:t>
      </w:r>
      <w:proofErr w:type="gramStart"/>
      <w:r w:rsidRPr="005C2F0C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 соблюдением Получателем условий,</w:t>
      </w:r>
      <w:r w:rsidRPr="000101FC">
        <w:rPr>
          <w:rFonts w:ascii="Times New Roman" w:hAnsi="Times New Roman" w:cs="Times New Roman"/>
          <w:sz w:val="28"/>
          <w:szCs w:val="28"/>
        </w:rPr>
        <w:t xml:space="preserve"> </w:t>
      </w:r>
      <w:r w:rsidRPr="000101FC">
        <w:rPr>
          <w:rFonts w:ascii="Times New Roman" w:hAnsi="Times New Roman" w:cs="Times New Roman"/>
          <w:sz w:val="28"/>
          <w:szCs w:val="28"/>
        </w:rPr>
        <w:lastRenderedPageBreak/>
        <w:t>целей и порядка предоставления субсидий, а также условий и обязательств в соответствии с настоящим Соглашением.</w:t>
      </w:r>
    </w:p>
    <w:p w:rsidR="00682710" w:rsidRPr="000101F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91"/>
      <w:bookmarkEnd w:id="27"/>
      <w:r w:rsidRPr="000101FC">
        <w:rPr>
          <w:rFonts w:ascii="Times New Roman" w:hAnsi="Times New Roman" w:cs="Times New Roman"/>
          <w:sz w:val="28"/>
          <w:szCs w:val="28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бюджет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0101FC">
        <w:rPr>
          <w:rFonts w:ascii="Times New Roman" w:hAnsi="Times New Roman" w:cs="Times New Roman"/>
          <w:sz w:val="28"/>
          <w:szCs w:val="28"/>
        </w:rPr>
        <w:t xml:space="preserve"> Ленинградской области в сроки, установленные действующим законодательством.</w:t>
      </w:r>
    </w:p>
    <w:p w:rsidR="00682710" w:rsidRPr="000101F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5.1.6. В срок</w:t>
      </w:r>
      <w:r w:rsidRPr="00A9366B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8F05F0">
        <w:rPr>
          <w:rFonts w:ascii="Times New Roman" w:hAnsi="Times New Roman" w:cs="Times New Roman"/>
          <w:sz w:val="28"/>
          <w:szCs w:val="28"/>
        </w:rPr>
        <w:t>1 апреля</w:t>
      </w:r>
      <w:r w:rsidRPr="000101FC">
        <w:rPr>
          <w:rFonts w:ascii="Times New Roman" w:hAnsi="Times New Roman" w:cs="Times New Roman"/>
          <w:sz w:val="28"/>
          <w:szCs w:val="28"/>
        </w:rPr>
        <w:t xml:space="preserve"> размещать отчетность о достижении Получателем значений показателей результативности использования Субсидии за предыдущий год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682710" w:rsidRPr="000101F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93"/>
      <w:bookmarkEnd w:id="28"/>
      <w:r w:rsidRPr="000101FC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01FC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7262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62EF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06"/>
      <w:bookmarkEnd w:id="29"/>
      <w:r w:rsidRPr="007262EF">
        <w:rPr>
          <w:rFonts w:ascii="Times New Roman" w:hAnsi="Times New Roman" w:cs="Times New Roman"/>
          <w:sz w:val="28"/>
          <w:szCs w:val="28"/>
        </w:rPr>
        <w:t>5.3. Получатель обязан: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5.3.1. Обеспечить выполнение условий предоставления Субсидии, указанных в Порядке и</w:t>
      </w:r>
      <w:r w:rsidRPr="00B13BE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0" w:history="1">
        <w:r w:rsidRPr="00B13BE0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разделе III</w:t>
        </w:r>
      </w:hyperlink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5.3.2. Обеспечить достижение </w:t>
      </w:r>
      <w:proofErr w:type="gramStart"/>
      <w:r w:rsidRPr="007262EF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7262EF">
        <w:rPr>
          <w:rFonts w:ascii="Times New Roman" w:hAnsi="Times New Roman" w:cs="Times New Roman"/>
          <w:sz w:val="28"/>
          <w:szCs w:val="28"/>
        </w:rPr>
        <w:t>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5.3.3. Организовать учет </w:t>
      </w:r>
      <w:proofErr w:type="gramStart"/>
      <w:r w:rsidRPr="007262EF">
        <w:rPr>
          <w:rFonts w:ascii="Times New Roman" w:hAnsi="Times New Roman" w:cs="Times New Roman"/>
          <w:sz w:val="28"/>
          <w:szCs w:val="28"/>
        </w:rPr>
        <w:t>достижения показателей результати</w:t>
      </w:r>
      <w:r>
        <w:rPr>
          <w:rFonts w:ascii="Times New Roman" w:hAnsi="Times New Roman" w:cs="Times New Roman"/>
          <w:sz w:val="28"/>
          <w:szCs w:val="28"/>
        </w:rPr>
        <w:t>вности использования субсидий</w:t>
      </w:r>
      <w:proofErr w:type="gramEnd"/>
      <w:r w:rsidRPr="007262EF">
        <w:rPr>
          <w:rFonts w:ascii="Times New Roman" w:hAnsi="Times New Roman" w:cs="Times New Roman"/>
          <w:sz w:val="28"/>
          <w:szCs w:val="28"/>
        </w:rPr>
        <w:t>.</w:t>
      </w:r>
    </w:p>
    <w:p w:rsidR="00682710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5.3.4. Представлять Главному распорядителю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34B">
        <w:rPr>
          <w:rFonts w:ascii="Times New Roman" w:hAnsi="Times New Roman"/>
          <w:sz w:val="28"/>
          <w:szCs w:val="28"/>
        </w:rPr>
        <w:t>в течение трех лет</w:t>
      </w:r>
      <w:r w:rsidRPr="007262EF">
        <w:rPr>
          <w:rFonts w:ascii="Times New Roman" w:hAnsi="Times New Roman" w:cs="Times New Roman"/>
          <w:sz w:val="28"/>
          <w:szCs w:val="28"/>
        </w:rPr>
        <w:t>:</w:t>
      </w:r>
    </w:p>
    <w:p w:rsidR="00682710" w:rsidRPr="007262EF" w:rsidRDefault="00682710" w:rsidP="0068271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6FD1">
        <w:rPr>
          <w:rFonts w:ascii="Times New Roman" w:hAnsi="Times New Roman"/>
          <w:sz w:val="28"/>
          <w:szCs w:val="28"/>
        </w:rPr>
        <w:t xml:space="preserve">ежегодно до </w:t>
      </w:r>
      <w:r w:rsidR="008110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Pr="00626FD1">
        <w:rPr>
          <w:rFonts w:ascii="Times New Roman" w:hAnsi="Times New Roman"/>
          <w:sz w:val="28"/>
          <w:szCs w:val="28"/>
        </w:rPr>
        <w:t xml:space="preserve"> года, следующего за </w:t>
      </w:r>
      <w:proofErr w:type="gramStart"/>
      <w:r w:rsidRPr="00626FD1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626FD1">
        <w:rPr>
          <w:rFonts w:ascii="Times New Roman" w:hAnsi="Times New Roman"/>
          <w:sz w:val="28"/>
          <w:szCs w:val="28"/>
        </w:rPr>
        <w:t>, анкет</w:t>
      </w:r>
      <w:r>
        <w:rPr>
          <w:rFonts w:ascii="Times New Roman" w:hAnsi="Times New Roman"/>
          <w:sz w:val="28"/>
          <w:szCs w:val="28"/>
        </w:rPr>
        <w:t>у</w:t>
      </w:r>
      <w:r w:rsidRPr="00626FD1">
        <w:rPr>
          <w:rFonts w:ascii="Times New Roman" w:hAnsi="Times New Roman"/>
          <w:sz w:val="28"/>
          <w:szCs w:val="28"/>
        </w:rPr>
        <w:t xml:space="preserve"> получателя </w:t>
      </w:r>
      <w:r>
        <w:rPr>
          <w:rFonts w:ascii="Times New Roman" w:hAnsi="Times New Roman"/>
          <w:sz w:val="28"/>
          <w:szCs w:val="28"/>
        </w:rPr>
        <w:t>субсидии</w:t>
      </w:r>
      <w:r w:rsidRPr="00B95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форме согласно приложению  №2 к Соглашению).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5.3.5. Не допускать </w:t>
      </w:r>
      <w:r w:rsidRPr="00FF3A7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7262EF">
        <w:rPr>
          <w:rFonts w:ascii="Times New Roman" w:hAnsi="Times New Roman" w:cs="Times New Roman"/>
          <w:sz w:val="28"/>
          <w:szCs w:val="28"/>
        </w:rPr>
        <w:t>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5.3.6. Не допускать образования задолженности по выплате заработной платы работникам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Получатель является работодателем)</w:t>
      </w:r>
      <w:r w:rsidRPr="007262EF">
        <w:rPr>
          <w:rFonts w:ascii="Times New Roman" w:hAnsi="Times New Roman" w:cs="Times New Roman"/>
          <w:sz w:val="28"/>
          <w:szCs w:val="28"/>
        </w:rPr>
        <w:t>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Представлять документы и материалы, оказывать содействие Главному распорядителю и органу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62EF">
        <w:rPr>
          <w:rFonts w:ascii="Times New Roman" w:hAnsi="Times New Roman" w:cs="Times New Roman"/>
          <w:sz w:val="28"/>
          <w:szCs w:val="28"/>
        </w:rPr>
        <w:t xml:space="preserve">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Соглашением, в срок не позднее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7262EF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7262EF">
        <w:rPr>
          <w:rFonts w:ascii="Times New Roman" w:hAnsi="Times New Roman" w:cs="Times New Roman"/>
          <w:sz w:val="28"/>
          <w:szCs w:val="28"/>
        </w:rPr>
        <w:lastRenderedPageBreak/>
        <w:t>дней со дня поступления соответствующего обращения.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Обеспечить исполнение требований Главного распорядителя об обеспечении возврата средств Субсидии в бюджет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7262EF">
        <w:rPr>
          <w:rFonts w:ascii="Times New Roman" w:hAnsi="Times New Roman" w:cs="Times New Roman"/>
          <w:sz w:val="28"/>
          <w:szCs w:val="28"/>
        </w:rPr>
        <w:t xml:space="preserve">Ленинградской области, указанных в </w:t>
      </w:r>
      <w:r>
        <w:rPr>
          <w:rFonts w:ascii="Times New Roman" w:hAnsi="Times New Roman" w:cs="Times New Roman"/>
          <w:sz w:val="28"/>
          <w:szCs w:val="28"/>
        </w:rPr>
        <w:t>п. 5.1.5</w:t>
      </w:r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62EF">
        <w:rPr>
          <w:rFonts w:ascii="Times New Roman" w:hAnsi="Times New Roman" w:cs="Times New Roman"/>
          <w:sz w:val="28"/>
          <w:szCs w:val="28"/>
        </w:rPr>
        <w:t>. Письменно сообщать Главному распорядителю о возбуждении в отношении получателя субсидий производства по делу: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 несостоятельности (банкротстве),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 задолженности перед работниками по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Получатель является работодателем)</w:t>
      </w:r>
      <w:r w:rsidRPr="007262EF">
        <w:rPr>
          <w:rFonts w:ascii="Times New Roman" w:hAnsi="Times New Roman" w:cs="Times New Roman"/>
          <w:sz w:val="28"/>
          <w:szCs w:val="28"/>
        </w:rPr>
        <w:t>,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262EF">
        <w:rPr>
          <w:rFonts w:ascii="Times New Roman" w:hAnsi="Times New Roman" w:cs="Times New Roman"/>
          <w:sz w:val="28"/>
          <w:szCs w:val="28"/>
        </w:rPr>
        <w:t xml:space="preserve">. Уведомить Главного распорядителя о принятии решения о реорганизации в недельный срок </w:t>
      </w:r>
      <w:proofErr w:type="gramStart"/>
      <w:r w:rsidRPr="007262E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7262EF"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62EF">
        <w:rPr>
          <w:rFonts w:ascii="Times New Roman" w:hAnsi="Times New Roman" w:cs="Times New Roman"/>
          <w:sz w:val="28"/>
          <w:szCs w:val="28"/>
        </w:rPr>
        <w:t>. В случае изменения реквизитов Получателя в недельный срок заключить дополнительное соглашение к настоящему Соглашению.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Обеспечить полноту и достоверность сведений и материалов, представляемых Главному распорядителю и органу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62EF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соответствии с настоящим Соглашением.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62EF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5.4.1. Обратиться к Главному распорядителю за разъяснениями в связи с исполнением настоящего Соглашения.</w:t>
      </w:r>
    </w:p>
    <w:p w:rsidR="00682710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682710" w:rsidRPr="008349C0" w:rsidRDefault="00682710" w:rsidP="0068271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</w:rPr>
      </w:pPr>
      <w:r w:rsidRPr="008349C0">
        <w:rPr>
          <w:rFonts w:ascii="Times New Roman" w:hAnsi="Times New Roman" w:cs="Times New Roman"/>
          <w:b/>
          <w:sz w:val="28"/>
        </w:rPr>
        <w:t>VI. Ответственность Сторон</w:t>
      </w:r>
    </w:p>
    <w:p w:rsidR="00682710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262EF">
        <w:rPr>
          <w:rFonts w:ascii="Times New Roman" w:hAnsi="Times New Roman" w:cs="Times New Roman"/>
          <w:sz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</w:t>
      </w:r>
      <w:r>
        <w:rPr>
          <w:rFonts w:ascii="Times New Roman" w:hAnsi="Times New Roman" w:cs="Times New Roman"/>
          <w:sz w:val="28"/>
        </w:rPr>
        <w:t>ии.</w:t>
      </w:r>
    </w:p>
    <w:p w:rsidR="00682710" w:rsidRPr="008349C0" w:rsidRDefault="00682710" w:rsidP="0068271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49C0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2EF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62EF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682710" w:rsidRPr="00375BCF" w:rsidRDefault="00682710" w:rsidP="0068271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262EF">
        <w:rPr>
          <w:rFonts w:ascii="Times New Roman" w:hAnsi="Times New Roman"/>
          <w:sz w:val="28"/>
          <w:szCs w:val="28"/>
        </w:rPr>
        <w:t xml:space="preserve">7.2. Соглашение вступает в силу после его подписания Сторонами и действует до </w:t>
      </w:r>
      <w:r w:rsidRPr="00375BCF">
        <w:rPr>
          <w:rFonts w:ascii="Times New Roman" w:hAnsi="Times New Roman"/>
          <w:sz w:val="24"/>
          <w:szCs w:val="24"/>
        </w:rPr>
        <w:t xml:space="preserve"> </w:t>
      </w:r>
      <w:r w:rsidRPr="00FF3A7A">
        <w:rPr>
          <w:rFonts w:ascii="Times New Roman" w:hAnsi="Times New Roman"/>
          <w:sz w:val="28"/>
          <w:szCs w:val="28"/>
        </w:rPr>
        <w:t xml:space="preserve">выполнения </w:t>
      </w:r>
      <w:r>
        <w:rPr>
          <w:rFonts w:ascii="Times New Roman" w:hAnsi="Times New Roman"/>
          <w:sz w:val="28"/>
          <w:szCs w:val="28"/>
        </w:rPr>
        <w:t>С</w:t>
      </w:r>
      <w:r w:rsidRPr="00FF3A7A">
        <w:rPr>
          <w:rFonts w:ascii="Times New Roman" w:hAnsi="Times New Roman"/>
          <w:sz w:val="28"/>
          <w:szCs w:val="28"/>
        </w:rPr>
        <w:t>торонами своих обязательств</w:t>
      </w:r>
      <w:r w:rsidRPr="00375BCF">
        <w:rPr>
          <w:rFonts w:ascii="Times New Roman" w:hAnsi="Times New Roman"/>
          <w:sz w:val="24"/>
          <w:szCs w:val="24"/>
        </w:rPr>
        <w:t>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 осуществляется по </w:t>
      </w:r>
      <w:r w:rsidRPr="007262EF">
        <w:rPr>
          <w:rFonts w:ascii="Times New Roman" w:hAnsi="Times New Roman" w:cs="Times New Roman"/>
          <w:sz w:val="28"/>
          <w:szCs w:val="28"/>
        </w:rPr>
        <w:lastRenderedPageBreak/>
        <w:t>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7.4. Расторжение Соглашения возможно при взаимном согласии Сторон.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- приостановления деятельности Получателя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7262E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принятия решения о ликвидации Получателя;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снятия Получателя с регистрационного учета в налоговых органах Ленинградской области;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- неисполнения Получателем обязательств, установленных по </w:t>
      </w:r>
      <w:hyperlink w:anchor="P206" w:history="1">
        <w:r w:rsidRPr="007262EF">
          <w:rPr>
            <w:rFonts w:ascii="Times New Roman" w:hAnsi="Times New Roman" w:cs="Times New Roman"/>
            <w:sz w:val="28"/>
            <w:szCs w:val="28"/>
          </w:rPr>
          <w:t>п. 5.3</w:t>
        </w:r>
      </w:hyperlink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7262EF">
        <w:rPr>
          <w:rFonts w:ascii="Times New Roman" w:hAnsi="Times New Roman" w:cs="Times New Roman"/>
          <w:sz w:val="28"/>
          <w:szCs w:val="28"/>
        </w:rPr>
        <w:t>;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невыполнения условий предоставления Субсидии, установленных Порядком и настоящим Соглашением;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262E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262EF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</w:t>
      </w:r>
      <w:proofErr w:type="gramStart"/>
      <w:r w:rsidRPr="007262EF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Субсидий</w:t>
      </w:r>
      <w:proofErr w:type="gramEnd"/>
      <w:r w:rsidRPr="007262EF">
        <w:rPr>
          <w:rFonts w:ascii="Times New Roman" w:hAnsi="Times New Roman" w:cs="Times New Roman"/>
          <w:sz w:val="28"/>
          <w:szCs w:val="28"/>
        </w:rPr>
        <w:t>;</w:t>
      </w:r>
    </w:p>
    <w:p w:rsidR="00682710" w:rsidRPr="008349C0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    -   нарушения   Получателем   обязанностей, предусмотренных настоящим Соглашением</w:t>
      </w:r>
      <w:r>
        <w:rPr>
          <w:rFonts w:ascii="Times New Roman" w:hAnsi="Times New Roman" w:cs="Times New Roman"/>
        </w:rPr>
        <w:t>.</w:t>
      </w:r>
      <w:r w:rsidRPr="008349C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682710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7.7. Неотъемлемой частью настоящего Соглашения явля</w:t>
      </w:r>
      <w:r w:rsidR="00BF652C">
        <w:rPr>
          <w:rFonts w:ascii="Times New Roman" w:hAnsi="Times New Roman" w:cs="Times New Roman"/>
          <w:sz w:val="28"/>
          <w:szCs w:val="28"/>
        </w:rPr>
        <w:t>ю</w:t>
      </w:r>
      <w:r w:rsidRPr="007262E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26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710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-приложение №1. Показатели</w:t>
      </w:r>
      <w:r w:rsidRPr="007262EF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710" w:rsidRPr="0004678C" w:rsidRDefault="0004678C" w:rsidP="0068271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282"/>
      <w:bookmarkEnd w:id="30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4678C">
        <w:rPr>
          <w:rFonts w:ascii="Times New Roman" w:hAnsi="Times New Roman" w:cs="Times New Roman"/>
          <w:sz w:val="28"/>
          <w:szCs w:val="28"/>
        </w:rPr>
        <w:t>приложение №2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678C">
        <w:rPr>
          <w:rFonts w:ascii="Times New Roman" w:hAnsi="Times New Roman" w:cs="Times New Roman"/>
          <w:sz w:val="28"/>
          <w:szCs w:val="28"/>
        </w:rPr>
        <w:t xml:space="preserve"> </w:t>
      </w:r>
      <w:r w:rsidRPr="0004678C">
        <w:rPr>
          <w:rFonts w:ascii="Times New Roman" w:hAnsi="Times New Roman" w:cs="Times New Roman"/>
          <w:bCs/>
          <w:color w:val="000000"/>
          <w:sz w:val="28"/>
          <w:szCs w:val="28"/>
        </w:rPr>
        <w:t>Анкета получателя поддержки (годовая форма)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82710" w:rsidRDefault="00682710" w:rsidP="0068271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9C0">
        <w:rPr>
          <w:rFonts w:ascii="Times New Roman" w:hAnsi="Times New Roman" w:cs="Times New Roman"/>
          <w:b/>
          <w:sz w:val="28"/>
          <w:szCs w:val="28"/>
        </w:rPr>
        <w:t>VIII. Юридические адреса и платежные реквизиты Сторон</w:t>
      </w:r>
    </w:p>
    <w:tbl>
      <w:tblPr>
        <w:tblStyle w:val="a8"/>
        <w:tblW w:w="0" w:type="auto"/>
        <w:tblLook w:val="04A0"/>
      </w:tblPr>
      <w:tblGrid>
        <w:gridCol w:w="4643"/>
        <w:gridCol w:w="4643"/>
      </w:tblGrid>
      <w:tr w:rsidR="00682710" w:rsidTr="00D80C4C">
        <w:tc>
          <w:tcPr>
            <w:tcW w:w="4643" w:type="dxa"/>
          </w:tcPr>
          <w:p w:rsidR="00682710" w:rsidRPr="008F05F0" w:rsidRDefault="00682710" w:rsidP="00D80C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5F0">
              <w:rPr>
                <w:rFonts w:ascii="Times New Roman" w:hAnsi="Times New Roman"/>
                <w:sz w:val="24"/>
                <w:szCs w:val="24"/>
              </w:rPr>
              <w:t xml:space="preserve">Главный распорядитель:                                          </w:t>
            </w:r>
          </w:p>
          <w:p w:rsidR="00682710" w:rsidRPr="008F05F0" w:rsidRDefault="00682710" w:rsidP="00D80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82710" w:rsidRDefault="00682710" w:rsidP="00D80C4C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  <w:p w:rsidR="00682710" w:rsidRDefault="00682710" w:rsidP="00D80C4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F9F" w:rsidRDefault="00E20F9F" w:rsidP="00682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F9F" w:rsidRDefault="00E20F9F" w:rsidP="00682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F9F" w:rsidRDefault="00E20F9F" w:rsidP="00682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F9F" w:rsidRDefault="00E20F9F" w:rsidP="00682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F9F" w:rsidRDefault="00E20F9F" w:rsidP="00682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F9F" w:rsidRDefault="00E20F9F" w:rsidP="00682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F9F" w:rsidRDefault="00E20F9F" w:rsidP="00682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F9F" w:rsidRDefault="00E20F9F" w:rsidP="00682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F9F" w:rsidRDefault="00E20F9F" w:rsidP="00682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F9F" w:rsidRDefault="00E20F9F" w:rsidP="00682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710" w:rsidRDefault="00A445A4" w:rsidP="00682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2710" w:rsidRPr="008349C0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682710">
        <w:rPr>
          <w:rFonts w:ascii="Times New Roman" w:hAnsi="Times New Roman" w:cs="Times New Roman"/>
          <w:sz w:val="24"/>
          <w:szCs w:val="24"/>
        </w:rPr>
        <w:t xml:space="preserve">№ </w:t>
      </w:r>
      <w:r w:rsidR="00682710" w:rsidRPr="008349C0">
        <w:rPr>
          <w:rFonts w:ascii="Times New Roman" w:hAnsi="Times New Roman" w:cs="Times New Roman"/>
          <w:sz w:val="24"/>
          <w:szCs w:val="24"/>
        </w:rPr>
        <w:t>1</w:t>
      </w:r>
    </w:p>
    <w:p w:rsidR="00682710" w:rsidRPr="008349C0" w:rsidRDefault="00682710" w:rsidP="00682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</w:t>
      </w:r>
    </w:p>
    <w:p w:rsidR="00682710" w:rsidRPr="00F06161" w:rsidRDefault="00682710" w:rsidP="00682710">
      <w:pPr>
        <w:pStyle w:val="ConsPlusNormal"/>
        <w:jc w:val="right"/>
        <w:rPr>
          <w:rFonts w:ascii="Times New Roman" w:hAnsi="Times New Roman" w:cs="Times New Roman"/>
        </w:rPr>
      </w:pPr>
    </w:p>
    <w:p w:rsidR="00682710" w:rsidRPr="007575F1" w:rsidRDefault="00682710" w:rsidP="0068271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331"/>
      <w:bookmarkEnd w:id="31"/>
      <w:r w:rsidRPr="007575F1">
        <w:rPr>
          <w:rFonts w:ascii="Times New Roman" w:hAnsi="Times New Roman" w:cs="Times New Roman"/>
          <w:sz w:val="28"/>
          <w:szCs w:val="28"/>
        </w:rPr>
        <w:t>Показатели результативности предоставления субсидии</w:t>
      </w:r>
    </w:p>
    <w:p w:rsidR="00682710" w:rsidRPr="00FD6F0A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3485"/>
        <w:gridCol w:w="2324"/>
      </w:tblGrid>
      <w:tr w:rsidR="00682710" w:rsidRPr="00F06161" w:rsidTr="00D80C4C">
        <w:tc>
          <w:tcPr>
            <w:tcW w:w="9070" w:type="dxa"/>
            <w:gridSpan w:val="3"/>
          </w:tcPr>
          <w:p w:rsidR="00682710" w:rsidRPr="00682627" w:rsidRDefault="00682710" w:rsidP="00D8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предоставления субсидии</w:t>
            </w:r>
          </w:p>
        </w:tc>
      </w:tr>
      <w:tr w:rsidR="00682710" w:rsidRPr="00F06161" w:rsidTr="00D80C4C">
        <w:tc>
          <w:tcPr>
            <w:tcW w:w="3261" w:type="dxa"/>
          </w:tcPr>
          <w:p w:rsidR="00682710" w:rsidRPr="00682627" w:rsidRDefault="00682710" w:rsidP="00D8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единицы измерения</w:t>
            </w:r>
          </w:p>
        </w:tc>
        <w:tc>
          <w:tcPr>
            <w:tcW w:w="3485" w:type="dxa"/>
          </w:tcPr>
          <w:p w:rsidR="00682710" w:rsidRPr="00682627" w:rsidRDefault="00682710" w:rsidP="00D8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7">
              <w:rPr>
                <w:rFonts w:ascii="Times New Roman" w:hAnsi="Times New Roman" w:cs="Times New Roman"/>
                <w:sz w:val="24"/>
                <w:szCs w:val="24"/>
              </w:rPr>
              <w:t>Дата, к которой должно быть достигнуто значение показателя (период, в течение которого должно непрерывно обеспечиваться достижение значения показателя)</w:t>
            </w:r>
          </w:p>
        </w:tc>
        <w:tc>
          <w:tcPr>
            <w:tcW w:w="2324" w:type="dxa"/>
          </w:tcPr>
          <w:p w:rsidR="00682710" w:rsidRPr="00682627" w:rsidRDefault="00682710" w:rsidP="00D8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(или значения на начало и конец периода, за период)</w:t>
            </w:r>
          </w:p>
        </w:tc>
      </w:tr>
      <w:tr w:rsidR="00682710" w:rsidRPr="00F06161" w:rsidTr="00D80C4C">
        <w:tc>
          <w:tcPr>
            <w:tcW w:w="3261" w:type="dxa"/>
          </w:tcPr>
          <w:p w:rsidR="00682710" w:rsidRPr="008F05F0" w:rsidRDefault="00682710" w:rsidP="00D80C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0">
              <w:rPr>
                <w:rFonts w:ascii="Times New Roman" w:hAnsi="Times New Roman" w:cs="Times New Roman"/>
                <w:sz w:val="28"/>
                <w:szCs w:val="28"/>
              </w:rPr>
              <w:t>Создание  рабочего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индивидуального предпринимателя)</w:t>
            </w:r>
          </w:p>
        </w:tc>
        <w:tc>
          <w:tcPr>
            <w:tcW w:w="3485" w:type="dxa"/>
          </w:tcPr>
          <w:p w:rsidR="00682710" w:rsidRPr="008F05F0" w:rsidRDefault="00682710" w:rsidP="00D80C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682710" w:rsidRPr="008F05F0" w:rsidRDefault="00682710" w:rsidP="00D80C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710" w:rsidRDefault="00682710" w:rsidP="006827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2710" w:rsidRDefault="00682710" w:rsidP="006827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2710" w:rsidRDefault="00682710" w:rsidP="006827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 w:rsidRPr="00FF3A7A">
        <w:rPr>
          <w:rFonts w:ascii="Times New Roman" w:hAnsi="Times New Roman"/>
          <w:sz w:val="24"/>
          <w:szCs w:val="24"/>
        </w:rPr>
        <w:t xml:space="preserve">       </w:t>
      </w: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  <w:sectPr w:rsidR="00682710" w:rsidSect="00D80C4C">
          <w:pgSz w:w="11905" w:h="16838"/>
          <w:pgMar w:top="1304" w:right="1276" w:bottom="1134" w:left="1559" w:header="0" w:footer="0" w:gutter="0"/>
          <w:cols w:space="720"/>
        </w:sectPr>
      </w:pPr>
    </w:p>
    <w:p w:rsidR="00682710" w:rsidRPr="00FF3A7A" w:rsidRDefault="00651F59" w:rsidP="00651F59">
      <w:pPr>
        <w:autoSpaceDE w:val="0"/>
        <w:autoSpaceDN w:val="0"/>
        <w:adjustRightInd w:val="0"/>
        <w:ind w:left="2832" w:firstLine="708"/>
        <w:rPr>
          <w:rFonts w:ascii="Times New Roman" w:hAnsi="Times New Roman"/>
          <w:bCs/>
          <w:color w:val="000000"/>
        </w:rPr>
      </w:pPr>
      <w:r w:rsidRPr="00F153F2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Анкета получателя поддержки (годовая форма)</w:t>
      </w:r>
      <w:r w:rsidRPr="00F153F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F153F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F153F2">
        <w:rPr>
          <w:b/>
          <w:bCs/>
          <w:color w:val="000000"/>
          <w:sz w:val="20"/>
          <w:szCs w:val="20"/>
        </w:rPr>
        <w:tab/>
        <w:t xml:space="preserve">    </w:t>
      </w:r>
      <w:r>
        <w:rPr>
          <w:b/>
          <w:bCs/>
          <w:color w:val="000000"/>
          <w:sz w:val="20"/>
          <w:szCs w:val="20"/>
        </w:rPr>
        <w:tab/>
      </w:r>
      <w:r w:rsidR="00F153F2">
        <w:rPr>
          <w:b/>
          <w:bCs/>
          <w:color w:val="000000"/>
          <w:sz w:val="20"/>
          <w:szCs w:val="20"/>
        </w:rPr>
        <w:t xml:space="preserve">        </w:t>
      </w:r>
      <w:r w:rsidR="00682710" w:rsidRPr="00FF3A7A">
        <w:rPr>
          <w:rFonts w:ascii="Times New Roman" w:hAnsi="Times New Roman"/>
          <w:bCs/>
          <w:color w:val="000000"/>
        </w:rPr>
        <w:t>Приложение №</w:t>
      </w:r>
      <w:r w:rsidR="00682710">
        <w:rPr>
          <w:rFonts w:ascii="Times New Roman" w:hAnsi="Times New Roman"/>
          <w:bCs/>
          <w:color w:val="000000"/>
        </w:rPr>
        <w:t xml:space="preserve"> </w:t>
      </w:r>
      <w:r w:rsidR="0004678C">
        <w:rPr>
          <w:rFonts w:ascii="Times New Roman" w:hAnsi="Times New Roman"/>
          <w:bCs/>
          <w:color w:val="000000"/>
        </w:rPr>
        <w:t>2</w:t>
      </w:r>
      <w:r w:rsidR="00682710">
        <w:rPr>
          <w:rFonts w:ascii="Times New Roman" w:hAnsi="Times New Roman"/>
          <w:bCs/>
          <w:color w:val="000000"/>
        </w:rPr>
        <w:t xml:space="preserve"> к Соглашению</w:t>
      </w:r>
    </w:p>
    <w:p w:rsidR="00682710" w:rsidRPr="00651F59" w:rsidRDefault="00682710" w:rsidP="0068271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color w:val="000000"/>
          <w:sz w:val="15"/>
          <w:szCs w:val="15"/>
        </w:rPr>
      </w:pPr>
      <w:r w:rsidRPr="00651F59">
        <w:rPr>
          <w:rFonts w:ascii="Times New Roman" w:hAnsi="Times New Roman"/>
          <w:b/>
          <w:bCs/>
          <w:color w:val="000000"/>
          <w:sz w:val="15"/>
          <w:szCs w:val="15"/>
          <w:lang w:val="en-US"/>
        </w:rPr>
        <w:t>I</w:t>
      </w:r>
      <w:r w:rsidRPr="00651F59">
        <w:rPr>
          <w:rFonts w:ascii="Times New Roman" w:hAnsi="Times New Roman"/>
          <w:b/>
          <w:bCs/>
          <w:color w:val="000000"/>
          <w:sz w:val="15"/>
          <w:szCs w:val="15"/>
        </w:rPr>
        <w:t>.Общая информация о субъекте малого или среднего предпринимательства - получателе поддержки</w:t>
      </w:r>
    </w:p>
    <w:tbl>
      <w:tblPr>
        <w:tblStyle w:val="a8"/>
        <w:tblW w:w="153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24"/>
        <w:gridCol w:w="3685"/>
      </w:tblGrid>
      <w:tr w:rsidR="00651F59" w:rsidTr="00F153F2">
        <w:tc>
          <w:tcPr>
            <w:tcW w:w="11624" w:type="dxa"/>
          </w:tcPr>
          <w:p w:rsidR="00651F59" w:rsidRDefault="00F153F2" w:rsidP="00682710">
            <w:pPr>
              <w:contextualSpacing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_______________________________________________________________________________________________________________________</w:t>
            </w:r>
          </w:p>
        </w:tc>
        <w:tc>
          <w:tcPr>
            <w:tcW w:w="3685" w:type="dxa"/>
          </w:tcPr>
          <w:p w:rsidR="00651F59" w:rsidRDefault="00F153F2" w:rsidP="00682710">
            <w:pPr>
              <w:contextualSpacing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_________________________________</w:t>
            </w:r>
          </w:p>
        </w:tc>
      </w:tr>
      <w:tr w:rsidR="00651F59" w:rsidTr="00F153F2">
        <w:trPr>
          <w:trHeight w:val="269"/>
        </w:trPr>
        <w:tc>
          <w:tcPr>
            <w:tcW w:w="11624" w:type="dxa"/>
          </w:tcPr>
          <w:p w:rsidR="00651F59" w:rsidRDefault="00F153F2" w:rsidP="00682710">
            <w:pPr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                                                </w:t>
            </w:r>
            <w:r w:rsidR="00651F59" w:rsidRPr="00651F59">
              <w:rPr>
                <w:rFonts w:ascii="Times New Roman" w:hAnsi="Times New Roman"/>
                <w:color w:val="000000"/>
                <w:sz w:val="12"/>
                <w:szCs w:val="12"/>
              </w:rPr>
              <w:t>(полное наименование субъекта малого или среднего предпринимательства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)</w:t>
            </w:r>
          </w:p>
          <w:p w:rsidR="00F153F2" w:rsidRDefault="00F153F2" w:rsidP="00F153F2">
            <w:pPr>
              <w:contextualSpacing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_______________________________________________________________________________________________________________________________________________</w:t>
            </w:r>
          </w:p>
        </w:tc>
        <w:tc>
          <w:tcPr>
            <w:tcW w:w="3685" w:type="dxa"/>
          </w:tcPr>
          <w:p w:rsidR="00651F59" w:rsidRDefault="00F153F2" w:rsidP="00682710">
            <w:pPr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</w:t>
            </w:r>
            <w:r w:rsidR="00651F59" w:rsidRPr="00651F59">
              <w:rPr>
                <w:rFonts w:ascii="Times New Roman" w:hAnsi="Times New Roman"/>
                <w:color w:val="000000"/>
                <w:sz w:val="12"/>
                <w:szCs w:val="12"/>
              </w:rPr>
              <w:t>(дата оказания поддержки)</w:t>
            </w:r>
          </w:p>
          <w:p w:rsidR="00F153F2" w:rsidRPr="00651F59" w:rsidRDefault="00F153F2" w:rsidP="00F153F2">
            <w:pPr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_________________________________________</w:t>
            </w:r>
          </w:p>
        </w:tc>
      </w:tr>
      <w:tr w:rsidR="00651F59" w:rsidTr="00F153F2">
        <w:trPr>
          <w:trHeight w:val="286"/>
        </w:trPr>
        <w:tc>
          <w:tcPr>
            <w:tcW w:w="11624" w:type="dxa"/>
          </w:tcPr>
          <w:p w:rsidR="00651F59" w:rsidRDefault="00F153F2" w:rsidP="00682710">
            <w:pPr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                                               </w:t>
            </w:r>
            <w:r w:rsidRPr="00651F59">
              <w:rPr>
                <w:rFonts w:ascii="Times New Roman" w:hAnsi="Times New Roman"/>
                <w:color w:val="000000"/>
                <w:sz w:val="12"/>
                <w:szCs w:val="12"/>
              </w:rPr>
              <w:t>(ИНН получателя поддержки)</w:t>
            </w:r>
          </w:p>
          <w:p w:rsidR="00F153F2" w:rsidRDefault="00F153F2" w:rsidP="00F153F2">
            <w:pPr>
              <w:contextualSpacing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_______________________________________________________________________________________________________________________________________________</w:t>
            </w:r>
          </w:p>
        </w:tc>
        <w:tc>
          <w:tcPr>
            <w:tcW w:w="3685" w:type="dxa"/>
          </w:tcPr>
          <w:p w:rsidR="00651F59" w:rsidRDefault="00F153F2" w:rsidP="00682710">
            <w:pPr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 </w:t>
            </w:r>
            <w:r w:rsidRPr="00651F59">
              <w:rPr>
                <w:rFonts w:ascii="Times New Roman" w:hAnsi="Times New Roman"/>
                <w:color w:val="000000"/>
                <w:sz w:val="12"/>
                <w:szCs w:val="12"/>
              </w:rPr>
              <w:t>(отчетный год)</w:t>
            </w:r>
          </w:p>
          <w:p w:rsidR="00F153F2" w:rsidRDefault="00F153F2" w:rsidP="00682710">
            <w:pPr>
              <w:contextualSpacing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__________________________________________</w:t>
            </w:r>
          </w:p>
        </w:tc>
      </w:tr>
      <w:tr w:rsidR="00651F59" w:rsidTr="00F153F2">
        <w:trPr>
          <w:trHeight w:val="262"/>
        </w:trPr>
        <w:tc>
          <w:tcPr>
            <w:tcW w:w="11624" w:type="dxa"/>
          </w:tcPr>
          <w:p w:rsidR="00651F59" w:rsidRDefault="00F153F2" w:rsidP="00682710">
            <w:pPr>
              <w:contextualSpacing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                                               </w:t>
            </w:r>
            <w:r w:rsidRPr="00651F59">
              <w:rPr>
                <w:rFonts w:ascii="Times New Roman" w:hAnsi="Times New Roman"/>
                <w:color w:val="000000"/>
                <w:sz w:val="12"/>
                <w:szCs w:val="12"/>
              </w:rPr>
              <w:t>(система налогообложения получателя поддержки)</w:t>
            </w:r>
          </w:p>
        </w:tc>
        <w:tc>
          <w:tcPr>
            <w:tcW w:w="3685" w:type="dxa"/>
          </w:tcPr>
          <w:p w:rsidR="00651F59" w:rsidRDefault="00F153F2" w:rsidP="00682710">
            <w:pPr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</w:t>
            </w:r>
            <w:r w:rsidRPr="00651F59">
              <w:rPr>
                <w:rFonts w:ascii="Times New Roman" w:hAnsi="Times New Roman"/>
                <w:color w:val="000000"/>
                <w:sz w:val="12"/>
                <w:szCs w:val="12"/>
              </w:rPr>
              <w:t>(сумма оказанной поддержки, тыс. руб.)</w:t>
            </w:r>
          </w:p>
          <w:p w:rsidR="00F153F2" w:rsidRDefault="00F153F2" w:rsidP="00682710">
            <w:pPr>
              <w:contextualSpacing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__________________________________________</w:t>
            </w:r>
          </w:p>
        </w:tc>
      </w:tr>
      <w:tr w:rsidR="00F153F2" w:rsidTr="00F153F2">
        <w:tc>
          <w:tcPr>
            <w:tcW w:w="11624" w:type="dxa"/>
          </w:tcPr>
          <w:p w:rsidR="00F153F2" w:rsidRPr="00651F59" w:rsidRDefault="00F153F2" w:rsidP="00682710">
            <w:pPr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685" w:type="dxa"/>
          </w:tcPr>
          <w:p w:rsidR="00F153F2" w:rsidRPr="00651F59" w:rsidRDefault="00F153F2" w:rsidP="00682710">
            <w:pPr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</w:t>
            </w:r>
            <w:r w:rsidRPr="00651F59">
              <w:rPr>
                <w:rFonts w:ascii="Times New Roman" w:hAnsi="Times New Roman"/>
                <w:color w:val="000000"/>
                <w:sz w:val="12"/>
                <w:szCs w:val="12"/>
              </w:rPr>
              <w:t>(основной вид деятельности по ОКВЭД)</w:t>
            </w:r>
          </w:p>
        </w:tc>
      </w:tr>
    </w:tbl>
    <w:p w:rsidR="00682710" w:rsidRPr="00651F59" w:rsidRDefault="00682710" w:rsidP="00682710">
      <w:pPr>
        <w:spacing w:line="240" w:lineRule="auto"/>
        <w:ind w:left="1080"/>
        <w:contextualSpacing/>
        <w:rPr>
          <w:rFonts w:ascii="Times New Roman" w:hAnsi="Times New Roman"/>
          <w:sz w:val="15"/>
          <w:szCs w:val="15"/>
        </w:rPr>
      </w:pPr>
    </w:p>
    <w:p w:rsidR="00682710" w:rsidRPr="00651F59" w:rsidRDefault="00682710" w:rsidP="00F153F2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15"/>
          <w:szCs w:val="15"/>
        </w:rPr>
      </w:pPr>
      <w:r w:rsidRPr="00651F59">
        <w:rPr>
          <w:rFonts w:ascii="Times New Roman" w:hAnsi="Times New Roman"/>
          <w:b/>
          <w:bCs/>
          <w:color w:val="000000"/>
          <w:sz w:val="15"/>
          <w:szCs w:val="15"/>
        </w:rPr>
        <w:t xml:space="preserve">II. Вид оказываемой поддержки: </w:t>
      </w:r>
      <w:r w:rsidRPr="00651F59">
        <w:rPr>
          <w:rFonts w:ascii="Times New Roman" w:hAnsi="Times New Roman"/>
          <w:color w:val="000000"/>
          <w:sz w:val="15"/>
          <w:szCs w:val="15"/>
        </w:rPr>
        <w:t>Грант начинающему малому предприятию ___________________ тыс</w:t>
      </w:r>
      <w:proofErr w:type="gramStart"/>
      <w:r w:rsidRPr="00651F59">
        <w:rPr>
          <w:rFonts w:ascii="Times New Roman" w:hAnsi="Times New Roman"/>
          <w:color w:val="000000"/>
          <w:sz w:val="15"/>
          <w:szCs w:val="15"/>
        </w:rPr>
        <w:t>.р</w:t>
      </w:r>
      <w:proofErr w:type="gramEnd"/>
      <w:r w:rsidRPr="00651F59">
        <w:rPr>
          <w:rFonts w:ascii="Times New Roman" w:hAnsi="Times New Roman"/>
          <w:color w:val="000000"/>
          <w:sz w:val="15"/>
          <w:szCs w:val="15"/>
        </w:rPr>
        <w:t>уб.</w:t>
      </w:r>
    </w:p>
    <w:p w:rsidR="00682710" w:rsidRPr="00651F59" w:rsidRDefault="00682710" w:rsidP="00682710">
      <w:pPr>
        <w:spacing w:line="240" w:lineRule="auto"/>
        <w:contextualSpacing/>
        <w:rPr>
          <w:rFonts w:ascii="Times New Roman" w:hAnsi="Times New Roman"/>
          <w:sz w:val="15"/>
          <w:szCs w:val="15"/>
        </w:rPr>
      </w:pPr>
      <w:r w:rsidRPr="00651F59">
        <w:rPr>
          <w:rFonts w:ascii="Times New Roman" w:hAnsi="Times New Roman"/>
          <w:b/>
          <w:bCs/>
          <w:color w:val="000000"/>
          <w:sz w:val="15"/>
          <w:szCs w:val="15"/>
        </w:rPr>
        <w:t>III. Основные финансово-экономические показатели субъекта малого и среднего предпринимательства – получателя поддержки:</w:t>
      </w:r>
    </w:p>
    <w:p w:rsidR="00682710" w:rsidRPr="00FF3A7A" w:rsidRDefault="00682710" w:rsidP="00682710">
      <w:pPr>
        <w:spacing w:line="240" w:lineRule="auto"/>
        <w:contextualSpacing/>
        <w:rPr>
          <w:rFonts w:ascii="Times New Roman" w:hAnsi="Times New Roman"/>
        </w:rPr>
      </w:pPr>
    </w:p>
    <w:tbl>
      <w:tblPr>
        <w:tblW w:w="15669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7587"/>
        <w:gridCol w:w="708"/>
        <w:gridCol w:w="1701"/>
        <w:gridCol w:w="1701"/>
        <w:gridCol w:w="1701"/>
        <w:gridCol w:w="1701"/>
      </w:tblGrid>
      <w:tr w:rsidR="00682710" w:rsidRPr="00651F59" w:rsidTr="00D80C4C">
        <w:trPr>
          <w:trHeight w:val="44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ind w:hanging="3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№</w:t>
            </w:r>
          </w:p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ind w:hanging="3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651F59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п</w:t>
            </w:r>
            <w:proofErr w:type="spellEnd"/>
            <w:proofErr w:type="gramEnd"/>
            <w:r w:rsidRPr="00651F59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51F59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Ед. </w:t>
            </w:r>
            <w:proofErr w:type="spellStart"/>
            <w:r w:rsidRPr="00651F59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измер</w:t>
            </w:r>
            <w:proofErr w:type="spellEnd"/>
            <w:r w:rsidRPr="00651F59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на 1 января201  года                     (Год, предшествующий оказанию поддержки)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  <w:t>на 1 января 201  года</w:t>
            </w:r>
          </w:p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  <w:t>(Год оказания поддержки)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  <w:t>на 1 января 201  года</w:t>
            </w:r>
          </w:p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  <w:t>(Первый год после оказания поддержки)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на 1 января 201  года</w:t>
            </w:r>
          </w:p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(Второй год после оказания поддержки)</w:t>
            </w:r>
          </w:p>
        </w:tc>
      </w:tr>
      <w:tr w:rsidR="00682710" w:rsidRPr="00651F59" w:rsidTr="00D80C4C">
        <w:trPr>
          <w:trHeight w:val="6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Выручка от реализации товаров (работ, услуг) без учета НДС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9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15"/>
                <w:szCs w:val="15"/>
              </w:rPr>
            </w:pPr>
            <w:proofErr w:type="gramStart"/>
            <w:r w:rsidRPr="00651F59">
              <w:rPr>
                <w:rFonts w:ascii="Times New Roman" w:hAnsi="Times New Roman"/>
                <w:color w:val="000000"/>
                <w:spacing w:val="-2"/>
                <w:sz w:val="15"/>
                <w:szCs w:val="15"/>
              </w:rPr>
              <w:t>География поставок (кол-во субъектов РФ, в которые осуществляются поставки товаров (работ, услуг)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Номенклатура производимой продукции (работ, услуг)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4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Среднемесячная начисленная заработная плата работников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9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Инвестиции в основной капитал, всего: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привлеченные заемные (кредитные)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5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9.1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из них: привлечено в рамках программ государственной поддержки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51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IV. Дополнительные финансово-экономические показатели: </w:t>
            </w:r>
          </w:p>
        </w:tc>
      </w:tr>
      <w:tr w:rsidR="00682710" w:rsidRPr="00651F59" w:rsidTr="00D80C4C">
        <w:trPr>
          <w:trHeight w:val="164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Заполняется субъектами малого и среднего предпринимательства,  занимающимися экспортом</w:t>
            </w:r>
          </w:p>
        </w:tc>
      </w:tr>
      <w:tr w:rsidR="00682710" w:rsidRPr="00651F59" w:rsidTr="00D80C4C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Объем экспорта, в том числе отгружено товаров собственного производства (выполнено работ и услуг собственными силами) за пределы Российской Федерации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2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10.1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Доля объема экспорта в общем объеме отгруженной продукции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6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Количество стран, в которые экспортируются товары (работы, услуги)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04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682710" w:rsidRPr="00651F59" w:rsidTr="00D80C4C">
        <w:trPr>
          <w:trHeight w:val="34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5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12.1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33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13.1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в том числе: на изобретение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13.2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в том числе: на полезные модели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13.3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в том числе: на промышленные образцы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73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Заполняется субъектами малого и среднего предпринимательства, получившими поддержку по программе </w:t>
            </w:r>
            <w:proofErr w:type="spellStart"/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энергоэффективности</w:t>
            </w:r>
            <w:proofErr w:type="spellEnd"/>
          </w:p>
        </w:tc>
      </w:tr>
      <w:tr w:rsidR="00682710" w:rsidRPr="00651F59" w:rsidTr="00D80C4C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Оценка экономии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</w:tbl>
    <w:p w:rsidR="00F153F2" w:rsidRDefault="00F153F2" w:rsidP="00682710">
      <w:pPr>
        <w:spacing w:line="240" w:lineRule="auto"/>
        <w:contextualSpacing/>
        <w:rPr>
          <w:rFonts w:ascii="Times New Roman" w:hAnsi="Times New Roman"/>
          <w:color w:val="000000"/>
          <w:sz w:val="15"/>
          <w:szCs w:val="15"/>
        </w:rPr>
      </w:pPr>
    </w:p>
    <w:p w:rsidR="00682710" w:rsidRPr="00651F59" w:rsidRDefault="00682710" w:rsidP="00682710">
      <w:pPr>
        <w:spacing w:line="240" w:lineRule="auto"/>
        <w:contextualSpacing/>
        <w:rPr>
          <w:rFonts w:ascii="Times New Roman" w:hAnsi="Times New Roman"/>
          <w:sz w:val="15"/>
          <w:szCs w:val="15"/>
        </w:rPr>
      </w:pPr>
      <w:r w:rsidRPr="00651F59">
        <w:rPr>
          <w:rFonts w:ascii="Times New Roman" w:hAnsi="Times New Roman"/>
          <w:color w:val="000000"/>
          <w:sz w:val="15"/>
          <w:szCs w:val="15"/>
        </w:rPr>
        <w:t>Субъект малого и среднего предпринимательства</w:t>
      </w:r>
      <w:r w:rsidRPr="00651F59">
        <w:rPr>
          <w:rFonts w:ascii="Times New Roman" w:hAnsi="Times New Roman"/>
          <w:color w:val="000000"/>
          <w:sz w:val="15"/>
          <w:szCs w:val="15"/>
        </w:rPr>
        <w:tab/>
        <w:t>____________________     ___________________________________</w:t>
      </w:r>
      <w:r w:rsidRPr="00651F59">
        <w:rPr>
          <w:rFonts w:ascii="Times New Roman" w:hAnsi="Times New Roman"/>
          <w:color w:val="000000"/>
          <w:sz w:val="15"/>
          <w:szCs w:val="15"/>
        </w:rPr>
        <w:tab/>
      </w:r>
      <w:r w:rsidRPr="00651F59">
        <w:rPr>
          <w:rFonts w:ascii="Times New Roman" w:hAnsi="Times New Roman"/>
          <w:color w:val="000000"/>
          <w:sz w:val="15"/>
          <w:szCs w:val="15"/>
        </w:rPr>
        <w:tab/>
      </w:r>
      <w:r w:rsidRPr="00651F59">
        <w:rPr>
          <w:rFonts w:ascii="Times New Roman" w:hAnsi="Times New Roman"/>
          <w:color w:val="000000"/>
          <w:sz w:val="15"/>
          <w:szCs w:val="15"/>
        </w:rPr>
        <w:tab/>
      </w:r>
      <w:r w:rsidRPr="00651F59">
        <w:rPr>
          <w:rFonts w:ascii="Times New Roman" w:hAnsi="Times New Roman"/>
          <w:color w:val="000000"/>
          <w:sz w:val="15"/>
          <w:szCs w:val="15"/>
        </w:rPr>
        <w:tab/>
      </w:r>
      <w:r w:rsidRPr="00651F59">
        <w:rPr>
          <w:rFonts w:ascii="Times New Roman" w:hAnsi="Times New Roman"/>
          <w:color w:val="000000"/>
          <w:sz w:val="15"/>
          <w:szCs w:val="15"/>
        </w:rPr>
        <w:tab/>
      </w:r>
      <w:r w:rsidRPr="00651F59">
        <w:rPr>
          <w:rFonts w:ascii="Times New Roman" w:hAnsi="Times New Roman"/>
          <w:color w:val="000000"/>
          <w:sz w:val="15"/>
          <w:szCs w:val="15"/>
        </w:rPr>
        <w:tab/>
      </w:r>
      <w:r w:rsidRPr="00651F59">
        <w:rPr>
          <w:rFonts w:ascii="Times New Roman" w:hAnsi="Times New Roman"/>
          <w:color w:val="000000"/>
          <w:sz w:val="15"/>
          <w:szCs w:val="15"/>
        </w:rPr>
        <w:tab/>
        <w:t xml:space="preserve"> (подпись)</w:t>
      </w:r>
      <w:r w:rsidRPr="00651F59">
        <w:rPr>
          <w:rFonts w:ascii="Times New Roman" w:hAnsi="Times New Roman"/>
          <w:color w:val="000000"/>
          <w:sz w:val="15"/>
          <w:szCs w:val="15"/>
        </w:rPr>
        <w:tab/>
      </w:r>
      <w:r w:rsidRPr="00651F59">
        <w:rPr>
          <w:rFonts w:ascii="Times New Roman" w:hAnsi="Times New Roman"/>
          <w:color w:val="000000"/>
          <w:sz w:val="15"/>
          <w:szCs w:val="15"/>
        </w:rPr>
        <w:tab/>
        <w:t>(расшифровка подписи)</w:t>
      </w:r>
      <w:r w:rsidRPr="00651F59">
        <w:rPr>
          <w:rFonts w:ascii="Times New Roman" w:hAnsi="Times New Roman"/>
          <w:color w:val="000000"/>
          <w:sz w:val="15"/>
          <w:szCs w:val="15"/>
        </w:rPr>
        <w:tab/>
      </w:r>
      <w:r w:rsidRPr="00651F59">
        <w:rPr>
          <w:rFonts w:ascii="Times New Roman" w:hAnsi="Times New Roman"/>
          <w:color w:val="000000"/>
          <w:sz w:val="15"/>
          <w:szCs w:val="15"/>
        </w:rPr>
        <w:tab/>
      </w:r>
      <w:r w:rsidRPr="00651F59">
        <w:rPr>
          <w:rFonts w:ascii="Times New Roman" w:hAnsi="Times New Roman"/>
          <w:color w:val="000000"/>
          <w:sz w:val="15"/>
          <w:szCs w:val="15"/>
        </w:rPr>
        <w:tab/>
      </w:r>
      <w:r w:rsidRPr="00651F59">
        <w:rPr>
          <w:rFonts w:ascii="Times New Roman" w:hAnsi="Times New Roman"/>
          <w:color w:val="000000"/>
          <w:sz w:val="15"/>
          <w:szCs w:val="15"/>
        </w:rPr>
        <w:tab/>
      </w:r>
      <w:r w:rsidRPr="00651F59">
        <w:rPr>
          <w:rFonts w:ascii="Times New Roman" w:hAnsi="Times New Roman"/>
          <w:color w:val="000000"/>
          <w:sz w:val="15"/>
          <w:szCs w:val="15"/>
        </w:rPr>
        <w:tab/>
        <w:t>М.П.</w:t>
      </w: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32" w:name="Par1003"/>
      <w:bookmarkEnd w:id="32"/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DF5A93" w:rsidRPr="00AC34D6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C34D6">
        <w:rPr>
          <w:rFonts w:ascii="Times New Roman" w:hAnsi="Times New Roman"/>
          <w:sz w:val="24"/>
          <w:szCs w:val="24"/>
        </w:rPr>
        <w:t xml:space="preserve">Приложение </w:t>
      </w:r>
      <w:r w:rsidR="00470F71">
        <w:rPr>
          <w:rFonts w:ascii="Times New Roman" w:hAnsi="Times New Roman"/>
          <w:sz w:val="24"/>
          <w:szCs w:val="24"/>
        </w:rPr>
        <w:t>6</w:t>
      </w:r>
    </w:p>
    <w:p w:rsidR="00DF5A93" w:rsidRPr="00AC34D6" w:rsidRDefault="006A6715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 w:rsidR="00DF5A93" w:rsidRPr="00AC34D6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5A93" w:rsidRPr="00AC34D6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A93" w:rsidRPr="00AC34D6" w:rsidRDefault="00DF5A93" w:rsidP="00DF5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ar1008"/>
      <w:bookmarkEnd w:id="33"/>
      <w:r w:rsidRPr="00AC34D6">
        <w:rPr>
          <w:rFonts w:ascii="Times New Roman" w:hAnsi="Times New Roman" w:cs="Times New Roman"/>
          <w:sz w:val="24"/>
          <w:szCs w:val="24"/>
        </w:rPr>
        <w:t>РЕЕСТР</w:t>
      </w:r>
    </w:p>
    <w:p w:rsidR="00DF5A93" w:rsidRPr="00AC34D6" w:rsidRDefault="00DF5A93" w:rsidP="00DF5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>победителей конкурсного отбора на перечисление субсидий</w:t>
      </w:r>
    </w:p>
    <w:p w:rsidR="00DF5A93" w:rsidRPr="00AC34D6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648"/>
        <w:gridCol w:w="1342"/>
        <w:gridCol w:w="2750"/>
        <w:gridCol w:w="1870"/>
        <w:gridCol w:w="1430"/>
        <w:gridCol w:w="1430"/>
        <w:gridCol w:w="1980"/>
        <w:gridCol w:w="880"/>
        <w:gridCol w:w="1320"/>
        <w:gridCol w:w="864"/>
      </w:tblGrid>
      <w:tr w:rsidR="00DF5A93" w:rsidRPr="00AC34D6" w:rsidTr="00DF5A93">
        <w:trPr>
          <w:trHeight w:val="72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C34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34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 Размер  </w:t>
            </w:r>
          </w:p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субсидии,</w:t>
            </w:r>
          </w:p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Наименование   </w:t>
            </w:r>
          </w:p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субъекта малого</w:t>
            </w:r>
          </w:p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предпринима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</w:p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Наимено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банка   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Корр.</w:t>
            </w:r>
          </w:p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Приме-</w:t>
            </w:r>
          </w:p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5A93" w:rsidRPr="00AC34D6" w:rsidTr="00DF5A9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93" w:rsidRPr="00AC34D6" w:rsidTr="00DF5A9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93" w:rsidRPr="00AC34D6" w:rsidTr="00DF5A9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A93" w:rsidRPr="00AC34D6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A93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Pr="00AC34D6" w:rsidRDefault="00470F71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DF5A93" w:rsidRPr="00AC34D6">
        <w:rPr>
          <w:rFonts w:ascii="Times New Roman" w:hAnsi="Times New Roman" w:cs="Times New Roman"/>
          <w:sz w:val="24"/>
          <w:szCs w:val="24"/>
        </w:rPr>
        <w:t xml:space="preserve"> конкурсной комиссии</w:t>
      </w:r>
    </w:p>
    <w:p w:rsidR="00DF5A93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Pr="00AC34D6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________________________________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34D6">
        <w:rPr>
          <w:rFonts w:ascii="Times New Roman" w:hAnsi="Times New Roman" w:cs="Times New Roman"/>
          <w:sz w:val="24"/>
          <w:szCs w:val="24"/>
        </w:rPr>
        <w:t xml:space="preserve">     _______________________________</w:t>
      </w:r>
    </w:p>
    <w:p w:rsidR="00DF5A93" w:rsidRPr="00AC34D6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C34D6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DF5A93" w:rsidRPr="00AC34D6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F5A93" w:rsidRPr="00AC34D6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Pr="00AC34D6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>"___" _________ 20__ года</w:t>
      </w:r>
    </w:p>
    <w:p w:rsidR="00DF5A93" w:rsidRPr="00AC34D6" w:rsidRDefault="00DF5A93" w:rsidP="00DF5A93">
      <w:pPr>
        <w:rPr>
          <w:rFonts w:ascii="Times New Roman" w:hAnsi="Times New Roman"/>
          <w:sz w:val="24"/>
          <w:szCs w:val="24"/>
        </w:rPr>
      </w:pPr>
    </w:p>
    <w:p w:rsidR="007221D9" w:rsidRDefault="007221D9"/>
    <w:sectPr w:rsidR="007221D9" w:rsidSect="00682710">
      <w:pgSz w:w="16838" w:h="11905" w:orient="landscape"/>
      <w:pgMar w:top="1276" w:right="1134" w:bottom="1559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D04" w:rsidRDefault="001A1D04" w:rsidP="00682710">
      <w:pPr>
        <w:spacing w:after="0" w:line="240" w:lineRule="auto"/>
      </w:pPr>
      <w:r>
        <w:separator/>
      </w:r>
    </w:p>
  </w:endnote>
  <w:endnote w:type="continuationSeparator" w:id="1">
    <w:p w:rsidR="001A1D04" w:rsidRDefault="001A1D04" w:rsidP="0068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D04" w:rsidRDefault="001A1D04" w:rsidP="00682710">
      <w:pPr>
        <w:spacing w:after="0" w:line="240" w:lineRule="auto"/>
      </w:pPr>
      <w:r>
        <w:separator/>
      </w:r>
    </w:p>
  </w:footnote>
  <w:footnote w:type="continuationSeparator" w:id="1">
    <w:p w:rsidR="001A1D04" w:rsidRDefault="001A1D04" w:rsidP="00682710">
      <w:pPr>
        <w:spacing w:after="0" w:line="240" w:lineRule="auto"/>
      </w:pPr>
      <w:r>
        <w:continuationSeparator/>
      </w:r>
    </w:p>
  </w:footnote>
  <w:footnote w:id="2">
    <w:p w:rsidR="001A1D04" w:rsidRPr="007575F1" w:rsidRDefault="001A1D04" w:rsidP="003E64D7">
      <w:pPr>
        <w:pStyle w:val="a5"/>
        <w:rPr>
          <w:rFonts w:ascii="Times New Roman" w:hAnsi="Times New Roman"/>
        </w:rPr>
      </w:pPr>
      <w:r w:rsidRPr="007575F1">
        <w:rPr>
          <w:rStyle w:val="a7"/>
          <w:rFonts w:ascii="Times New Roman" w:hAnsi="Times New Roman"/>
        </w:rPr>
        <w:footnoteRef/>
      </w:r>
      <w:r w:rsidRPr="007575F1">
        <w:rPr>
          <w:rFonts w:ascii="Times New Roman" w:hAnsi="Times New Roman"/>
        </w:rPr>
        <w:t xml:space="preserve"> Если </w:t>
      </w:r>
      <w:r>
        <w:rPr>
          <w:rFonts w:ascii="Times New Roman" w:hAnsi="Times New Roman"/>
        </w:rPr>
        <w:t>П</w:t>
      </w:r>
      <w:r w:rsidRPr="007575F1">
        <w:rPr>
          <w:rFonts w:ascii="Times New Roman" w:hAnsi="Times New Roman"/>
        </w:rPr>
        <w:t>олучатель является юридическим лицом</w:t>
      </w:r>
    </w:p>
  </w:footnote>
  <w:footnote w:id="3">
    <w:p w:rsidR="001A1D04" w:rsidRPr="007575F1" w:rsidRDefault="001A1D04" w:rsidP="00682710">
      <w:pPr>
        <w:pStyle w:val="a5"/>
        <w:rPr>
          <w:rFonts w:ascii="Times New Roman" w:hAnsi="Times New Roman"/>
        </w:rPr>
      </w:pPr>
      <w:r w:rsidRPr="007575F1">
        <w:rPr>
          <w:rStyle w:val="a7"/>
          <w:rFonts w:ascii="Times New Roman" w:hAnsi="Times New Roman"/>
        </w:rPr>
        <w:footnoteRef/>
      </w:r>
      <w:r w:rsidRPr="007575F1">
        <w:rPr>
          <w:rFonts w:ascii="Times New Roman" w:hAnsi="Times New Roman"/>
        </w:rPr>
        <w:t xml:space="preserve"> Если </w:t>
      </w:r>
      <w:r>
        <w:rPr>
          <w:rFonts w:ascii="Times New Roman" w:hAnsi="Times New Roman"/>
        </w:rPr>
        <w:t>П</w:t>
      </w:r>
      <w:r w:rsidRPr="007575F1">
        <w:rPr>
          <w:rFonts w:ascii="Times New Roman" w:hAnsi="Times New Roman"/>
        </w:rPr>
        <w:t>олучатель является юридическим лицом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D02A8"/>
    <w:multiLevelType w:val="hybridMultilevel"/>
    <w:tmpl w:val="FD8216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B9671D9"/>
    <w:multiLevelType w:val="multilevel"/>
    <w:tmpl w:val="D758EE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3" w:hanging="72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777" w:hanging="1080"/>
      </w:pPr>
    </w:lvl>
    <w:lvl w:ilvl="4">
      <w:start w:val="1"/>
      <w:numFmt w:val="decimal"/>
      <w:isLgl/>
      <w:lvlText w:val="%1.%2.%3.%4.%5."/>
      <w:lvlJc w:val="left"/>
      <w:pPr>
        <w:ind w:left="1984" w:hanging="1080"/>
      </w:pPr>
    </w:lvl>
    <w:lvl w:ilvl="5">
      <w:start w:val="1"/>
      <w:numFmt w:val="decimal"/>
      <w:isLgl/>
      <w:lvlText w:val="%1.%2.%3.%4.%5.%6."/>
      <w:lvlJc w:val="left"/>
      <w:pPr>
        <w:ind w:left="2551" w:hanging="1440"/>
      </w:pPr>
    </w:lvl>
    <w:lvl w:ilvl="6">
      <w:start w:val="1"/>
      <w:numFmt w:val="decimal"/>
      <w:isLgl/>
      <w:lvlText w:val="%1.%2.%3.%4.%5.%6.%7."/>
      <w:lvlJc w:val="left"/>
      <w:pPr>
        <w:ind w:left="3118" w:hanging="1800"/>
      </w:pPr>
    </w:lvl>
    <w:lvl w:ilvl="7">
      <w:start w:val="1"/>
      <w:numFmt w:val="decimal"/>
      <w:isLgl/>
      <w:lvlText w:val="%1.%2.%3.%4.%5.%6.%7.%8."/>
      <w:lvlJc w:val="left"/>
      <w:pPr>
        <w:ind w:left="3325" w:hanging="1800"/>
      </w:pPr>
    </w:lvl>
    <w:lvl w:ilvl="8">
      <w:start w:val="1"/>
      <w:numFmt w:val="decimal"/>
      <w:isLgl/>
      <w:lvlText w:val="%1.%2.%3.%4.%5.%6.%7.%8.%9."/>
      <w:lvlJc w:val="left"/>
      <w:pPr>
        <w:ind w:left="3892" w:hanging="2160"/>
      </w:pPr>
    </w:lvl>
  </w:abstractNum>
  <w:abstractNum w:abstractNumId="2">
    <w:nsid w:val="57E53D74"/>
    <w:multiLevelType w:val="hybridMultilevel"/>
    <w:tmpl w:val="CAF0ED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A93"/>
    <w:rsid w:val="00040E30"/>
    <w:rsid w:val="0004678C"/>
    <w:rsid w:val="000847DE"/>
    <w:rsid w:val="00085B77"/>
    <w:rsid w:val="000A5BBE"/>
    <w:rsid w:val="000A7C83"/>
    <w:rsid w:val="0014398F"/>
    <w:rsid w:val="00160BB7"/>
    <w:rsid w:val="00180566"/>
    <w:rsid w:val="00195D39"/>
    <w:rsid w:val="001A1D04"/>
    <w:rsid w:val="001E1B5B"/>
    <w:rsid w:val="001E2D3E"/>
    <w:rsid w:val="001F30E9"/>
    <w:rsid w:val="0020660F"/>
    <w:rsid w:val="002113C8"/>
    <w:rsid w:val="00241327"/>
    <w:rsid w:val="00265128"/>
    <w:rsid w:val="00271EAC"/>
    <w:rsid w:val="002825BA"/>
    <w:rsid w:val="002B2AEA"/>
    <w:rsid w:val="002C1E93"/>
    <w:rsid w:val="002C4987"/>
    <w:rsid w:val="002E0CB3"/>
    <w:rsid w:val="002E4A35"/>
    <w:rsid w:val="00301E3C"/>
    <w:rsid w:val="0030354C"/>
    <w:rsid w:val="003223BE"/>
    <w:rsid w:val="00383D32"/>
    <w:rsid w:val="00391FC3"/>
    <w:rsid w:val="003A26A6"/>
    <w:rsid w:val="003A418C"/>
    <w:rsid w:val="003D715E"/>
    <w:rsid w:val="003E64D7"/>
    <w:rsid w:val="00470F71"/>
    <w:rsid w:val="00482E27"/>
    <w:rsid w:val="00492195"/>
    <w:rsid w:val="004C42A0"/>
    <w:rsid w:val="004F0EBB"/>
    <w:rsid w:val="004F4033"/>
    <w:rsid w:val="005509EA"/>
    <w:rsid w:val="00554465"/>
    <w:rsid w:val="00557F08"/>
    <w:rsid w:val="00570B7E"/>
    <w:rsid w:val="005722A9"/>
    <w:rsid w:val="00587F11"/>
    <w:rsid w:val="005C2F0C"/>
    <w:rsid w:val="005E1191"/>
    <w:rsid w:val="00627421"/>
    <w:rsid w:val="00632D40"/>
    <w:rsid w:val="00651F59"/>
    <w:rsid w:val="0065526D"/>
    <w:rsid w:val="00674C96"/>
    <w:rsid w:val="006779A4"/>
    <w:rsid w:val="00682710"/>
    <w:rsid w:val="006A6715"/>
    <w:rsid w:val="006E26DF"/>
    <w:rsid w:val="00720E95"/>
    <w:rsid w:val="007221D9"/>
    <w:rsid w:val="00766AE9"/>
    <w:rsid w:val="007822EF"/>
    <w:rsid w:val="00811020"/>
    <w:rsid w:val="00831E15"/>
    <w:rsid w:val="00832EF2"/>
    <w:rsid w:val="008A25A2"/>
    <w:rsid w:val="008C0D83"/>
    <w:rsid w:val="008D115F"/>
    <w:rsid w:val="009278E7"/>
    <w:rsid w:val="009521CF"/>
    <w:rsid w:val="009A3399"/>
    <w:rsid w:val="009B2236"/>
    <w:rsid w:val="00A43F2D"/>
    <w:rsid w:val="00A445A4"/>
    <w:rsid w:val="00A7253F"/>
    <w:rsid w:val="00AA6867"/>
    <w:rsid w:val="00AC7C28"/>
    <w:rsid w:val="00AD3B58"/>
    <w:rsid w:val="00AD70A8"/>
    <w:rsid w:val="00B13BE0"/>
    <w:rsid w:val="00B37B67"/>
    <w:rsid w:val="00B75B3B"/>
    <w:rsid w:val="00BC0BF2"/>
    <w:rsid w:val="00BF652C"/>
    <w:rsid w:val="00C04656"/>
    <w:rsid w:val="00C23728"/>
    <w:rsid w:val="00C7491D"/>
    <w:rsid w:val="00D477B7"/>
    <w:rsid w:val="00D56220"/>
    <w:rsid w:val="00D80C4C"/>
    <w:rsid w:val="00DF15EA"/>
    <w:rsid w:val="00DF5A93"/>
    <w:rsid w:val="00E20F9F"/>
    <w:rsid w:val="00E216FD"/>
    <w:rsid w:val="00E42D61"/>
    <w:rsid w:val="00E84D06"/>
    <w:rsid w:val="00E85C46"/>
    <w:rsid w:val="00E91EE8"/>
    <w:rsid w:val="00EC57E8"/>
    <w:rsid w:val="00F10614"/>
    <w:rsid w:val="00F153F2"/>
    <w:rsid w:val="00F26C2A"/>
    <w:rsid w:val="00F647A7"/>
    <w:rsid w:val="00F86FBC"/>
    <w:rsid w:val="00F9191D"/>
    <w:rsid w:val="00FC11F5"/>
    <w:rsid w:val="00FC73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93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A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DF5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5A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DF5A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F5A93"/>
    <w:pPr>
      <w:spacing w:after="0" w:line="240" w:lineRule="auto"/>
      <w:ind w:left="720"/>
      <w:contextualSpacing/>
      <w:jc w:val="left"/>
    </w:pPr>
  </w:style>
  <w:style w:type="character" w:styleId="a4">
    <w:name w:val="Hyperlink"/>
    <w:uiPriority w:val="99"/>
    <w:unhideWhenUsed/>
    <w:rsid w:val="00682710"/>
    <w:rPr>
      <w:color w:val="0563C1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682710"/>
    <w:pPr>
      <w:spacing w:after="0" w:line="240" w:lineRule="auto"/>
      <w:jc w:val="left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8271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82710"/>
    <w:rPr>
      <w:vertAlign w:val="superscript"/>
    </w:rPr>
  </w:style>
  <w:style w:type="table" w:styleId="a8">
    <w:name w:val="Table Grid"/>
    <w:basedOn w:val="a1"/>
    <w:uiPriority w:val="59"/>
    <w:rsid w:val="00682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70769EDFB07E71B81E9A260B338823D08558FA1FDAA015F719F3E08E115EF614CB62A4458C09618L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470769EDFB07E71B81F6B375B338823D085E8DA0F9AA015F719F3E081EL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470769EDFB07E71B81E9A260B338823D08558FA1FDAA015F719F3E08E115EF614CB62A4458C09618L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470769EDFB07E71B81E9A260B338823D08558FA1FDAA015F719F3E08E115EF614CB62A4458C09618L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470769EDFB07E71B81F6B375B338823D095183A6FAAA015F719F3E081EL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B3CB6-5698-4A00-A591-D94B3654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8651</Words>
  <Characters>49311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3</cp:revision>
  <cp:lastPrinted>2019-04-19T09:27:00Z</cp:lastPrinted>
  <dcterms:created xsi:type="dcterms:W3CDTF">2021-03-16T06:33:00Z</dcterms:created>
  <dcterms:modified xsi:type="dcterms:W3CDTF">2021-03-16T06:41:00Z</dcterms:modified>
</cp:coreProperties>
</file>