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54" w:rsidRDefault="00DB5B54" w:rsidP="00E94811">
      <w:pPr>
        <w:jc w:val="right"/>
        <w:rPr>
          <w:sz w:val="24"/>
          <w:szCs w:val="24"/>
        </w:rPr>
      </w:pPr>
    </w:p>
    <w:p w:rsidR="00DB5B54" w:rsidRDefault="00DB5B54" w:rsidP="00DB5B5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54" w:rsidRDefault="00DB5B54" w:rsidP="00DB5B54">
      <w:pPr>
        <w:jc w:val="center"/>
        <w:rPr>
          <w:sz w:val="24"/>
          <w:szCs w:val="24"/>
        </w:rPr>
      </w:pPr>
    </w:p>
    <w:p w:rsidR="00DB5B54" w:rsidRPr="00504BE1" w:rsidRDefault="00DB5B54" w:rsidP="00DB5B54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АДМИНИСТРАЦИЯ</w:t>
      </w:r>
    </w:p>
    <w:p w:rsidR="00DB5B54" w:rsidRPr="00504BE1" w:rsidRDefault="00DB5B54" w:rsidP="00DB5B54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СИНЯВИНСКОГО ГОРОДСКОГО ПОСЕЛЕНИЯ</w:t>
      </w:r>
    </w:p>
    <w:p w:rsidR="00DB5B54" w:rsidRPr="00504BE1" w:rsidRDefault="00DB5B54" w:rsidP="00DB5B54">
      <w:pPr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КИРОВСКОГО  МУНИЦИПАЛЬНОГО  РАЙОНА  ЛЕНИНГРАДСКОЙ ОБЛАСТИ</w:t>
      </w:r>
    </w:p>
    <w:p w:rsidR="00DB5B54" w:rsidRPr="00504BE1" w:rsidRDefault="00DB5B54" w:rsidP="00DB5B54">
      <w:pPr>
        <w:rPr>
          <w:b/>
          <w:sz w:val="28"/>
        </w:rPr>
      </w:pPr>
    </w:p>
    <w:p w:rsidR="00DB5B54" w:rsidRDefault="00DB5B54" w:rsidP="00DB5B54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DB5B54" w:rsidRDefault="00DB5B54" w:rsidP="00DB5B54">
      <w:pPr>
        <w:rPr>
          <w:b/>
          <w:sz w:val="28"/>
        </w:rPr>
      </w:pPr>
    </w:p>
    <w:p w:rsidR="00DB5B54" w:rsidRPr="00850C0D" w:rsidRDefault="00DB5B54" w:rsidP="00DB5B54">
      <w:pPr>
        <w:pStyle w:val="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 «</w:t>
      </w:r>
      <w:r w:rsidR="00D412D4">
        <w:rPr>
          <w:sz w:val="28"/>
          <w:szCs w:val="28"/>
        </w:rPr>
        <w:t>24</w:t>
      </w:r>
      <w:r w:rsidRPr="00D70630">
        <w:rPr>
          <w:sz w:val="28"/>
          <w:szCs w:val="28"/>
        </w:rPr>
        <w:t xml:space="preserve">» </w:t>
      </w:r>
      <w:r w:rsidR="00D412D4">
        <w:rPr>
          <w:sz w:val="28"/>
          <w:szCs w:val="28"/>
        </w:rPr>
        <w:t xml:space="preserve">февраля </w:t>
      </w:r>
      <w:r w:rsidRPr="00D70630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D70630">
        <w:rPr>
          <w:sz w:val="28"/>
          <w:szCs w:val="28"/>
        </w:rPr>
        <w:t xml:space="preserve"> г.  № </w:t>
      </w:r>
      <w:r w:rsidR="00D412D4">
        <w:rPr>
          <w:sz w:val="28"/>
          <w:szCs w:val="28"/>
        </w:rPr>
        <w:t>37</w:t>
      </w:r>
    </w:p>
    <w:p w:rsidR="00DB5B54" w:rsidRPr="0056397E" w:rsidRDefault="00DB5B54" w:rsidP="00DB5B54">
      <w:pPr>
        <w:rPr>
          <w:b/>
          <w:sz w:val="24"/>
          <w:szCs w:val="24"/>
        </w:rPr>
      </w:pPr>
    </w:p>
    <w:p w:rsidR="00DB5B54" w:rsidRDefault="00DB5B54" w:rsidP="00DB5B54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b/>
          <w:sz w:val="24"/>
          <w:szCs w:val="24"/>
        </w:rPr>
        <w:t xml:space="preserve">муниципального образования </w:t>
      </w:r>
      <w:r w:rsidRPr="00983902">
        <w:rPr>
          <w:b/>
          <w:sz w:val="24"/>
          <w:szCs w:val="24"/>
        </w:rPr>
        <w:t xml:space="preserve">Синявинское городское поселение </w:t>
      </w:r>
      <w:r>
        <w:rPr>
          <w:b/>
          <w:sz w:val="24"/>
          <w:szCs w:val="24"/>
        </w:rPr>
        <w:t xml:space="preserve">муниципального образования </w:t>
      </w:r>
      <w:r w:rsidRPr="00983902">
        <w:rPr>
          <w:b/>
          <w:sz w:val="24"/>
          <w:szCs w:val="24"/>
        </w:rPr>
        <w:t xml:space="preserve"> </w:t>
      </w:r>
    </w:p>
    <w:p w:rsidR="00DB5B54" w:rsidRPr="00983902" w:rsidRDefault="00DB5B54" w:rsidP="00DB5B54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 xml:space="preserve">Кировский муниципальный район Ленинградской области </w:t>
      </w:r>
    </w:p>
    <w:p w:rsidR="00DB5B54" w:rsidRPr="0019132D" w:rsidRDefault="00DB5B54" w:rsidP="00DB5B54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28 июня </w:t>
      </w:r>
      <w:r w:rsidRPr="00983902">
        <w:rPr>
          <w:b/>
          <w:sz w:val="24"/>
          <w:szCs w:val="24"/>
        </w:rPr>
        <w:t xml:space="preserve">2012 года № </w:t>
      </w:r>
      <w:r>
        <w:rPr>
          <w:b/>
          <w:sz w:val="24"/>
          <w:szCs w:val="24"/>
        </w:rPr>
        <w:t xml:space="preserve">129 </w:t>
      </w:r>
      <w:r w:rsidRPr="0098390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 утверждении Административного регламента  по предоставлению администрацией МО  Синявинское городское поселение муниципальной услуги «Предоставление объектов недвижимого имущества в безвозмездное пользование»</w:t>
      </w:r>
      <w:hyperlink r:id="rId5" w:anchor="YANDEX_5" w:history="1"/>
    </w:p>
    <w:p w:rsidR="00DB5B54" w:rsidRPr="00983902" w:rsidRDefault="00DB5B54" w:rsidP="00DB5B54">
      <w:pPr>
        <w:rPr>
          <w:b/>
          <w:sz w:val="24"/>
          <w:szCs w:val="24"/>
        </w:rPr>
      </w:pPr>
    </w:p>
    <w:p w:rsidR="00DB5B54" w:rsidRPr="002A67F8" w:rsidRDefault="00DB5B54" w:rsidP="00DB5B54">
      <w:pPr>
        <w:shd w:val="clear" w:color="auto" w:fill="FFFFFF"/>
        <w:ind w:firstLine="557"/>
        <w:jc w:val="both"/>
        <w:rPr>
          <w:sz w:val="26"/>
          <w:szCs w:val="26"/>
        </w:rPr>
      </w:pPr>
      <w:r w:rsidRPr="002A67F8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 постановляю:</w:t>
      </w:r>
    </w:p>
    <w:p w:rsidR="00DB5B54" w:rsidRPr="009156D3" w:rsidRDefault="00DB5B54" w:rsidP="00DB5B54">
      <w:pPr>
        <w:ind w:firstLine="557"/>
        <w:jc w:val="both"/>
        <w:rPr>
          <w:sz w:val="28"/>
          <w:szCs w:val="28"/>
        </w:rPr>
      </w:pPr>
      <w:r w:rsidRPr="006675B7">
        <w:rPr>
          <w:sz w:val="28"/>
          <w:szCs w:val="28"/>
        </w:rPr>
        <w:t xml:space="preserve">1. </w:t>
      </w:r>
      <w:proofErr w:type="gramStart"/>
      <w:r w:rsidRPr="009156D3">
        <w:rPr>
          <w:sz w:val="28"/>
          <w:szCs w:val="28"/>
        </w:rPr>
        <w:t xml:space="preserve">Внести изменение в постановление администрации муниципального образования Синявинское городское поселение муниципального образования  Кировский муниципальный </w:t>
      </w:r>
      <w:r>
        <w:rPr>
          <w:sz w:val="28"/>
          <w:szCs w:val="28"/>
        </w:rPr>
        <w:t>район Ленинградской области от 2</w:t>
      </w:r>
      <w:r w:rsidRPr="009156D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июня </w:t>
      </w:r>
      <w:r w:rsidRPr="009156D3">
        <w:rPr>
          <w:sz w:val="28"/>
          <w:szCs w:val="28"/>
        </w:rPr>
        <w:t xml:space="preserve">2012 года № </w:t>
      </w:r>
      <w:r>
        <w:rPr>
          <w:sz w:val="28"/>
          <w:szCs w:val="28"/>
        </w:rPr>
        <w:t xml:space="preserve">129  </w:t>
      </w:r>
      <w:r w:rsidRPr="008B65ED">
        <w:rPr>
          <w:sz w:val="28"/>
          <w:szCs w:val="28"/>
        </w:rPr>
        <w:t xml:space="preserve">«Об утверждении Административного регламента </w:t>
      </w:r>
      <w:r>
        <w:rPr>
          <w:sz w:val="28"/>
          <w:szCs w:val="28"/>
        </w:rPr>
        <w:t>по предоставлению</w:t>
      </w:r>
      <w:r w:rsidRPr="008B65ED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МО </w:t>
      </w:r>
      <w:r w:rsidRPr="008B65ED">
        <w:rPr>
          <w:sz w:val="28"/>
          <w:szCs w:val="28"/>
        </w:rPr>
        <w:t>Синявинское городское поселение муниципальной услуги</w:t>
      </w:r>
      <w:r>
        <w:rPr>
          <w:sz w:val="28"/>
          <w:szCs w:val="28"/>
        </w:rPr>
        <w:t xml:space="preserve"> </w:t>
      </w:r>
      <w:r w:rsidRPr="00EF107E">
        <w:rPr>
          <w:sz w:val="28"/>
          <w:szCs w:val="28"/>
        </w:rPr>
        <w:t>«Предоставление объектов недвижимого имущества в безвозмездное пользование</w:t>
      </w:r>
      <w:hyperlink r:id="rId6" w:anchor="YANDEX_5" w:history="1"/>
      <w:r w:rsidRPr="00EF107E">
        <w:rPr>
          <w:sz w:val="28"/>
          <w:szCs w:val="28"/>
        </w:rPr>
        <w:t>»</w:t>
      </w:r>
      <w:r>
        <w:rPr>
          <w:sz w:val="28"/>
          <w:szCs w:val="28"/>
        </w:rPr>
        <w:t xml:space="preserve"> далее – Административный регламент). </w:t>
      </w:r>
      <w:proofErr w:type="gramEnd"/>
    </w:p>
    <w:p w:rsidR="00DB5B54" w:rsidRDefault="00DB5B54" w:rsidP="00DB5B54">
      <w:pPr>
        <w:autoSpaceDE w:val="0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2 пункта 2.2. Административного регламента </w:t>
      </w:r>
      <w:r w:rsidRPr="002A67F8">
        <w:rPr>
          <w:sz w:val="26"/>
          <w:szCs w:val="26"/>
        </w:rPr>
        <w:t>изложить в следующей редакции</w:t>
      </w:r>
      <w:r>
        <w:rPr>
          <w:sz w:val="28"/>
          <w:szCs w:val="28"/>
        </w:rPr>
        <w:t>: «</w:t>
      </w:r>
      <w:r w:rsidRPr="00A87DF3">
        <w:rPr>
          <w:sz w:val="28"/>
          <w:szCs w:val="28"/>
        </w:rPr>
        <w:t>Максимальный срок ожидания в очереди при подаче документов на получение м</w:t>
      </w:r>
      <w:r>
        <w:rPr>
          <w:sz w:val="28"/>
          <w:szCs w:val="28"/>
        </w:rPr>
        <w:t xml:space="preserve">униципальной услуги - 15 минут. </w:t>
      </w:r>
      <w:r w:rsidRPr="00A87DF3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 минут</w:t>
      </w:r>
      <w:r>
        <w:rPr>
          <w:sz w:val="28"/>
          <w:szCs w:val="28"/>
        </w:rPr>
        <w:t>»</w:t>
      </w:r>
      <w:r w:rsidRPr="00A87DF3">
        <w:rPr>
          <w:sz w:val="28"/>
          <w:szCs w:val="28"/>
        </w:rPr>
        <w:t xml:space="preserve">. </w:t>
      </w:r>
    </w:p>
    <w:p w:rsidR="008307CD" w:rsidRDefault="008307CD" w:rsidP="008307CD">
      <w:pPr>
        <w:autoSpaceDE w:val="0"/>
        <w:ind w:firstLine="5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обнародованию на официальном сайте Синявинского городского поселения Кировского муниципального района Ленинградской области. </w:t>
      </w:r>
    </w:p>
    <w:p w:rsidR="008307CD" w:rsidRDefault="008307CD" w:rsidP="008307CD">
      <w:pPr>
        <w:autoSpaceDE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8307CD" w:rsidRDefault="008307CD" w:rsidP="008307CD">
      <w:pPr>
        <w:autoSpaceDE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307CD" w:rsidRDefault="008307CD" w:rsidP="008307C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6"/>
          <w:szCs w:val="26"/>
        </w:rPr>
      </w:pPr>
    </w:p>
    <w:p w:rsidR="008307CD" w:rsidRDefault="008307CD" w:rsidP="008307C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6"/>
          <w:szCs w:val="26"/>
        </w:rPr>
      </w:pPr>
    </w:p>
    <w:p w:rsidR="008307CD" w:rsidRDefault="008307CD" w:rsidP="008307C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>
        <w:rPr>
          <w:sz w:val="26"/>
          <w:szCs w:val="26"/>
        </w:rPr>
        <w:tab/>
        <w:t>Глава администрации                                                         Е.А. Макштутис</w:t>
      </w:r>
      <w:r>
        <w:rPr>
          <w:sz w:val="28"/>
          <w:szCs w:val="28"/>
        </w:rPr>
        <w:t xml:space="preserve"> </w:t>
      </w:r>
    </w:p>
    <w:p w:rsidR="008307CD" w:rsidRDefault="008307CD" w:rsidP="008307CD">
      <w:pPr>
        <w:tabs>
          <w:tab w:val="left" w:pos="360"/>
        </w:tabs>
        <w:jc w:val="both"/>
        <w:rPr>
          <w:sz w:val="22"/>
          <w:szCs w:val="22"/>
        </w:rPr>
      </w:pPr>
    </w:p>
    <w:p w:rsidR="008307CD" w:rsidRDefault="008307CD" w:rsidP="008307CD">
      <w:pPr>
        <w:tabs>
          <w:tab w:val="left" w:pos="360"/>
        </w:tabs>
        <w:jc w:val="both"/>
        <w:rPr>
          <w:sz w:val="22"/>
          <w:szCs w:val="22"/>
        </w:rPr>
      </w:pPr>
    </w:p>
    <w:p w:rsidR="008307CD" w:rsidRDefault="008307CD" w:rsidP="008307CD">
      <w:pPr>
        <w:tabs>
          <w:tab w:val="left" w:pos="360"/>
        </w:tabs>
        <w:jc w:val="both"/>
        <w:rPr>
          <w:sz w:val="22"/>
          <w:szCs w:val="22"/>
        </w:rPr>
      </w:pPr>
    </w:p>
    <w:p w:rsidR="008307CD" w:rsidRDefault="008307CD" w:rsidP="008307CD">
      <w:pPr>
        <w:tabs>
          <w:tab w:val="left" w:pos="360"/>
        </w:tabs>
        <w:jc w:val="both"/>
        <w:rPr>
          <w:sz w:val="22"/>
          <w:szCs w:val="22"/>
        </w:rPr>
      </w:pPr>
    </w:p>
    <w:p w:rsidR="003B17FC" w:rsidRPr="008307CD" w:rsidRDefault="008307CD" w:rsidP="008307CD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Разослано: в дело, сектор управления муниципальным имуществом администрации Синявинского городского поселения, </w:t>
      </w:r>
      <w:r>
        <w:rPr>
          <w:sz w:val="18"/>
          <w:szCs w:val="18"/>
          <w:lang w:val="en-US"/>
        </w:rPr>
        <w:t>www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  Кировская городская прокуратура Ленинградской области.</w:t>
      </w:r>
    </w:p>
    <w:sectPr w:rsidR="003B17FC" w:rsidRPr="008307CD" w:rsidSect="00F63128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5B54"/>
    <w:rsid w:val="003B17FC"/>
    <w:rsid w:val="00723F23"/>
    <w:rsid w:val="008307CD"/>
    <w:rsid w:val="009B1524"/>
    <w:rsid w:val="00BB24A6"/>
    <w:rsid w:val="00C174B7"/>
    <w:rsid w:val="00CA0A9B"/>
    <w:rsid w:val="00D412D4"/>
    <w:rsid w:val="00DB5B54"/>
    <w:rsid w:val="00E9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5B5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DB5B5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5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5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B5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1%80%D0%B5%D0%B3%D0%BB%D0%B0%D0%BC%D0%B5%D0%BD%D1%82%20%D0%BF%D0%BE%20%D0%BF%D0%BE%D0%B4%D0%B3%D0%BE%D1%82%D0%BE%D0%B2%D0%BA%D0%B5%20%D0%B8%20%D0%B2%D1%8B%D0%BF%D0%B8%D1%81%D0%BA%D0%B8%20%D0%B8%D0%B7%20%D0%BF%D0%BE%D1%85%D0%BE%D0%B7%D1%8F%D0%B9%D1%81%D1%82%D0%B2%D0%B5%D0%BD%D0%BD%D0%BE%D0%B9%20%D0%BA%D0%BD%D0%B8%D0%B3%D0%B8&amp;url=http%3A%2F%2Fwww.klimovsk.ru%2Fuserdata%2Fimages%2Fuaig2.doc&amp;fmode=envelope&amp;lr=10867&amp;l10n=ru&amp;mime=doc&amp;sign=0c0f974e4880ec9794aa249e449663f6&amp;keyno=0" TargetMode="External"/><Relationship Id="rId5" Type="http://schemas.openxmlformats.org/officeDocument/2006/relationships/hyperlink" Target="http://hghltd.yandex.net/yandbtm?text=%D1%80%D0%B5%D0%B3%D0%BB%D0%B0%D0%BC%D0%B5%D0%BD%D1%82%20%D0%BF%D0%BE%20%D0%BF%D0%BE%D0%B4%D0%B3%D0%BE%D1%82%D0%BE%D0%B2%D0%BA%D0%B5%20%D0%B8%20%D0%B2%D1%8B%D0%BF%D0%B8%D1%81%D0%BA%D0%B8%20%D0%B8%D0%B7%20%D0%BF%D0%BE%D1%85%D0%BE%D0%B7%D1%8F%D0%B9%D1%81%D1%82%D0%B2%D0%B5%D0%BD%D0%BD%D0%BE%D0%B9%20%D0%BA%D0%BD%D0%B8%D0%B3%D0%B8&amp;url=http%3A%2F%2Fwww.klimovsk.ru%2Fuserdata%2Fimages%2Fuaig2.doc&amp;fmode=envelope&amp;lr=10867&amp;l10n=ru&amp;mime=doc&amp;sign=0c0f974e4880ec9794aa249e449663f6&amp;keyno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2016-02-12T08:46:00Z</dcterms:created>
  <dcterms:modified xsi:type="dcterms:W3CDTF">2016-02-25T12:13:00Z</dcterms:modified>
</cp:coreProperties>
</file>